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67B0" w14:textId="152F617E" w:rsidR="00A7402F" w:rsidRPr="00482134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482134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482134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3CA01C4C" w:rsidR="00A7402F" w:rsidRPr="00482134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DECLARA</w:t>
      </w:r>
      <w:r w:rsidR="009540A7">
        <w:rPr>
          <w:b/>
          <w:bCs/>
          <w:color w:val="1C2525"/>
          <w:sz w:val="23"/>
          <w:szCs w:val="23"/>
        </w:rPr>
        <w:t>Ț</w:t>
      </w:r>
      <w:r w:rsidRPr="00482134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482134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482134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04228129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în ob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inerea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utilizarea fondurilor privind procedurile care se aplică în cazul achizi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iilor organizate de către beneficiarii priva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 pentru atribuirea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gestionarea contractelor de furnizare de produse, prestare de servicii, execu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de lucrări, finan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ate din fondurile externe nerambursabile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i/sau din împrumuturile aferente Mecanismului de Redresare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Rezilien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ă </w:t>
      </w:r>
    </w:p>
    <w:p w14:paraId="56CAF8DE" w14:textId="53B7FAC4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nr. ....................... pe proprie răspunde, sub sanc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iunea falsului în declara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ii, a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sanc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ionarea faptelor de corup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cu modificările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200D160D" w:rsidR="00A7402F" w:rsidRPr="00482134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 xml:space="preserve">- mă oblig ca pe parcursul perioadei de implementare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ionat mai sus să nu angajez persoane fizice so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rude ori afini până la gradul II inclusiv ai acestora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să nu contractez persoane juridice, care au fost implicate în procesul de verificare / evaluare a cererilor de finan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în cadrul procedurii de selec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ionat mai sus. În acest sens mă oblig să solicit o declara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în cadrul procedurii de selec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ionat mai sus. </w:t>
      </w:r>
    </w:p>
    <w:p w14:paraId="5AB4E07A" w14:textId="218BFBB7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- mă angajez să iau toate măsurile necesare pentru a evita situa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iile de natură să determine apari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ia unui conflict de interese,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confirm că nici la data prezentei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nici înainte cu 12 luni </w:t>
      </w:r>
    </w:p>
    <w:p w14:paraId="6814890D" w14:textId="6305CE1F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calendaristice fa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ă de data prezentei nu cunosc situa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 în care: o să existe / să fi existat legături so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ie, legături de rudenie sau afini până la gradul II inclusiv între structurile ac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ionariatului / administratorii organiza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iei care are calitatea de beneficiar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structurile ac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45494857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legături so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ofertan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subcontractan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asocia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 sau </w:t>
      </w:r>
    </w:p>
    <w:p w14:paraId="3CEC1202" w14:textId="1591CBDA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situa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 în care la nivelul ofertantului / subcontractan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ilor / asocia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ină individual sau împreună mai mult de 25% din pachetul de ac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iuni sau din păr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ile sociale, la doi sau mai mul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033C6DD9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situa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în care beneficiarul privat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unul dintre ofertan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subcontractan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asocia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să aibă beneficiari real comuni, inclusiv so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42FA0F74" w:rsidR="00A7402F" w:rsidRPr="00482134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nuit / modest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pe cale de consecin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482134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57EDF29F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482134">
        <w:rPr>
          <w:color w:val="1C2525"/>
          <w:sz w:val="23"/>
          <w:szCs w:val="23"/>
        </w:rPr>
        <w:t>, dacă vor interveni modificări în prezenta declara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52B0BC78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De asemenea, declar că informa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iile furnizate sunt complete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corecte în fiecare detaliu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în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eleg că MIPE, coordonatorul de reforme/investi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9540A7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confirmării declara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iei, orice informa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suplimentare. </w:t>
      </w:r>
    </w:p>
    <w:p w14:paraId="664BC6CA" w14:textId="7B641F4E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În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eleg că, în cazul în care această declara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nu este conformă cu realitatea, sunt pasibil de încălcarea prevederilor legisla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iei penale privind falsul în declara</w:t>
      </w:r>
      <w:r w:rsidR="009540A7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36615B45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 xml:space="preserve">(numele </w:t>
      </w:r>
      <w:r w:rsidR="009540A7">
        <w:rPr>
          <w:i/>
          <w:iCs/>
          <w:color w:val="1C2525"/>
          <w:sz w:val="23"/>
          <w:szCs w:val="23"/>
        </w:rPr>
        <w:t>ș</w:t>
      </w:r>
      <w:r w:rsidRPr="00482134">
        <w:rPr>
          <w:i/>
          <w:iCs/>
          <w:color w:val="1C2525"/>
          <w:sz w:val="23"/>
          <w:szCs w:val="23"/>
        </w:rPr>
        <w:t>i func</w:t>
      </w:r>
      <w:r w:rsidR="009540A7">
        <w:rPr>
          <w:i/>
          <w:iCs/>
          <w:color w:val="1C2525"/>
          <w:sz w:val="23"/>
          <w:szCs w:val="23"/>
        </w:rPr>
        <w:t>ț</w:t>
      </w:r>
      <w:r w:rsidRPr="00482134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482134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482134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482134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482134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482134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797CF7D2" w14:textId="4A3C1E1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7F5A1F81" w14:textId="3F7793F2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9737CF5" w14:textId="6E019DB6" w:rsidR="00A7402F" w:rsidRDefault="00A7402F" w:rsidP="00A7402F">
      <w:pPr>
        <w:rPr>
          <w:rFonts w:ascii="Times New Roman" w:hAnsi="Times New Roman" w:cs="Times New Roman"/>
        </w:rPr>
      </w:pPr>
    </w:p>
    <w:p w14:paraId="4F0C2E80" w14:textId="2160C72F" w:rsidR="005C2512" w:rsidRDefault="005C2512" w:rsidP="00A7402F">
      <w:pPr>
        <w:rPr>
          <w:rFonts w:ascii="Times New Roman" w:hAnsi="Times New Roman" w:cs="Times New Roman"/>
        </w:rPr>
      </w:pPr>
    </w:p>
    <w:p w14:paraId="18C61205" w14:textId="77777777" w:rsidR="005C2512" w:rsidRPr="00482134" w:rsidRDefault="005C2512" w:rsidP="00A7402F">
      <w:pPr>
        <w:rPr>
          <w:rFonts w:ascii="Times New Roman" w:hAnsi="Times New Roman" w:cs="Times New Roman"/>
        </w:rPr>
      </w:pPr>
    </w:p>
    <w:p w14:paraId="6EEE40C7" w14:textId="4538064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155D8E4" w14:textId="256E696A" w:rsidR="00A7402F" w:rsidRPr="00482134" w:rsidRDefault="00A7402F" w:rsidP="00A7402F">
      <w:pPr>
        <w:rPr>
          <w:rFonts w:ascii="Times New Roman" w:hAnsi="Times New Roman" w:cs="Times New Roman"/>
        </w:rPr>
      </w:pPr>
    </w:p>
    <w:p w14:paraId="7FCAC4A7" w14:textId="77777777" w:rsidR="00467E78" w:rsidRDefault="00467E78" w:rsidP="00A7402F">
      <w:pPr>
        <w:rPr>
          <w:rFonts w:ascii="Times New Roman" w:hAnsi="Times New Roman" w:cs="Times New Roman"/>
        </w:rPr>
        <w:sectPr w:rsidR="00467E78" w:rsidSect="00455877">
          <w:headerReference w:type="default" r:id="rId8"/>
          <w:footerReference w:type="default" r:id="rId9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8D9F346" w14:textId="0C56A09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3D097E6" w14:textId="2CD4ABA7" w:rsidR="00482134" w:rsidRPr="00482134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t>Formular 2</w:t>
      </w:r>
    </w:p>
    <w:p w14:paraId="5F93625A" w14:textId="133FDB66" w:rsidR="00482134" w:rsidRPr="00B2465B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B2465B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2465B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738EC75E" w:rsidR="00482134" w:rsidRPr="00482134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2134">
        <w:rPr>
          <w:rFonts w:ascii="Times New Roman" w:hAnsi="Times New Roman" w:cs="Times New Roman"/>
          <w:b/>
          <w:bCs/>
        </w:rPr>
        <w:t xml:space="preserve">D E C L A R A </w:t>
      </w:r>
      <w:r w:rsidR="009540A7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0CB36027" w:rsidR="00482134" w:rsidRPr="00482134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2134">
        <w:rPr>
          <w:rFonts w:ascii="Times New Roman" w:hAnsi="Times New Roman" w:cs="Times New Roman"/>
          <w:b/>
          <w:bCs/>
        </w:rPr>
        <w:t>privind evitarea dublei finan</w:t>
      </w:r>
      <w:r w:rsidR="009540A7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ări în ob</w:t>
      </w:r>
      <w:r w:rsidR="009540A7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inerea </w:t>
      </w:r>
      <w:r w:rsidR="009540A7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9540A7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9540A7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>i rezilien</w:t>
      </w:r>
      <w:r w:rsidR="009540A7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ă, prin Planul na</w:t>
      </w:r>
      <w:r w:rsidR="009540A7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ional de redresare </w:t>
      </w:r>
      <w:r w:rsidR="009540A7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>i rezilien</w:t>
      </w:r>
      <w:r w:rsidR="009540A7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4A851BB5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în cadrul Contractului de finan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are nr..........................., pe propria răspundere, sub sanc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iunea falsului în declara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ii, a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completările ulterioare,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la art. 181 din Legea nr. 78/2000 pentru prevenirea, descoperirea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sanc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ionarea faptelor de corup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ie, cu modificările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09A643FE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nu beneficiază în prezent de finan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are din fonduri externe nerambursabile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i/sau rambursabile, pentru activită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ile specifice care fac obiectul prezentei oferte pentru achizi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ii; </w:t>
      </w:r>
    </w:p>
    <w:p w14:paraId="65A47DCE" w14:textId="59C34EBA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— nu am cuno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tin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ă de vreo situa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 de „dublă finan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are”, a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rezilien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ă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la</w:t>
      </w:r>
      <w:r w:rsidR="00467E78">
        <w:rPr>
          <w:rFonts w:ascii="Times New Roman" w:hAnsi="Times New Roman" w:cs="Times New Roman"/>
        </w:rPr>
        <w:t xml:space="preserve"> </w:t>
      </w:r>
      <w:r w:rsidRPr="00482134">
        <w:rPr>
          <w:rFonts w:ascii="Times New Roman" w:hAnsi="Times New Roman" w:cs="Times New Roman"/>
        </w:rPr>
        <w:t xml:space="preserve">art. 191 din Regulamentul (UE, Euratom) 2018/1.046 al Parlamentului European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 Deciziei nr. 541/2014/UE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771FC634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De asemenea, declar că informa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iile furnizate sunt complete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corecte în fiecare detaliu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în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eleg că Ministerul Investi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iilor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Proiectelor Europene, coordonatorul de reforme/investi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confirmării declara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iei, orice informa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 suplimentare. </w:t>
      </w:r>
    </w:p>
    <w:p w14:paraId="7D7385B7" w14:textId="7C70CC21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În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eleg că, în cazul în care această declara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 nu este conformă cu realitatea, sunt pasibil de încălcarea prevederilor legisla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iei penale privind falsul în declara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ii. </w:t>
      </w:r>
    </w:p>
    <w:p w14:paraId="53DDC95F" w14:textId="59FD6166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Am luat cuno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tin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ă că declara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ia în fals atrage după sine încetarea contractului de achizi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ie, precum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ări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Operator economic,</w:t>
      </w:r>
    </w:p>
    <w:p w14:paraId="31B6F1B1" w14:textId="3ACAB14D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t xml:space="preserve">(numele </w:t>
      </w:r>
      <w:r w:rsidR="009540A7">
        <w:rPr>
          <w:rFonts w:ascii="Times New Roman" w:hAnsi="Times New Roman" w:cs="Times New Roman"/>
          <w:i/>
          <w:iCs/>
        </w:rPr>
        <w:t>ș</w:t>
      </w:r>
      <w:r w:rsidRPr="00482134">
        <w:rPr>
          <w:rFonts w:ascii="Times New Roman" w:hAnsi="Times New Roman" w:cs="Times New Roman"/>
          <w:i/>
          <w:iCs/>
        </w:rPr>
        <w:t>i func</w:t>
      </w:r>
      <w:r w:rsidR="009540A7">
        <w:rPr>
          <w:rFonts w:ascii="Times New Roman" w:hAnsi="Times New Roman" w:cs="Times New Roman"/>
          <w:i/>
          <w:iCs/>
        </w:rPr>
        <w:t>ț</w:t>
      </w:r>
      <w:r w:rsidRPr="00482134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482134" w:rsidRDefault="00482134" w:rsidP="00482134">
      <w:pPr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  <w:i/>
          <w:iCs/>
        </w:rPr>
        <w:t>(data, semnătura)</w:t>
      </w:r>
    </w:p>
    <w:p w14:paraId="561EAF59" w14:textId="7239C86A" w:rsidR="00482134" w:rsidRPr="00482134" w:rsidRDefault="00482134" w:rsidP="00A7402F">
      <w:pPr>
        <w:rPr>
          <w:rFonts w:ascii="Times New Roman" w:hAnsi="Times New Roman" w:cs="Times New Roman"/>
        </w:rPr>
      </w:pPr>
    </w:p>
    <w:p w14:paraId="61C76EF6" w14:textId="77777777" w:rsidR="00467E78" w:rsidRDefault="00467E78" w:rsidP="00A7402F">
      <w:pPr>
        <w:rPr>
          <w:rFonts w:ascii="Times New Roman" w:hAnsi="Times New Roman" w:cs="Times New Roman"/>
        </w:rPr>
        <w:sectPr w:rsidR="00467E78" w:rsidSect="00454B13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54A0F13C" w14:textId="38C42F5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4368634" w14:textId="60B822C5" w:rsidR="001B2E5D" w:rsidRPr="00482134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482134">
        <w:rPr>
          <w:i/>
        </w:rPr>
        <w:t xml:space="preserve">Formularul nr. </w:t>
      </w:r>
      <w:r w:rsidR="00482134">
        <w:rPr>
          <w:i/>
        </w:rPr>
        <w:t>3</w:t>
      </w:r>
    </w:p>
    <w:p w14:paraId="4DE9762D" w14:textId="00EB850B" w:rsidR="001B2E5D" w:rsidRPr="00B2465B" w:rsidRDefault="001B2E5D" w:rsidP="001B2E5D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B2465B">
        <w:rPr>
          <w:b/>
          <w:bCs/>
          <w:color w:val="1C2525"/>
          <w:sz w:val="23"/>
          <w:szCs w:val="23"/>
        </w:rPr>
        <w:t>OFERTANT/ASOCIAT</w:t>
      </w:r>
    </w:p>
    <w:p w14:paraId="10677EA8" w14:textId="77777777" w:rsidR="001B2E5D" w:rsidRPr="00B2465B" w:rsidRDefault="001B2E5D" w:rsidP="001B2E5D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B2465B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7AD5683C" w14:textId="2BAE737E" w:rsidR="001B2E5D" w:rsidRPr="00B2465B" w:rsidRDefault="001B2E5D" w:rsidP="001B2E5D">
      <w:pPr>
        <w:pStyle w:val="Frspaiere"/>
        <w:rPr>
          <w:rFonts w:ascii="Times New Roman" w:hAnsi="Times New Roman" w:cs="Times New Roman"/>
          <w:i/>
        </w:rPr>
      </w:pPr>
    </w:p>
    <w:p w14:paraId="5E917C2B" w14:textId="0E555DD5" w:rsidR="00B2465B" w:rsidRPr="00B2465B" w:rsidRDefault="00B2465B" w:rsidP="001B2E5D">
      <w:pPr>
        <w:pStyle w:val="Frspaiere"/>
        <w:rPr>
          <w:rFonts w:ascii="Times New Roman" w:hAnsi="Times New Roman" w:cs="Times New Roman"/>
          <w:i/>
        </w:rPr>
      </w:pPr>
    </w:p>
    <w:p w14:paraId="6C65A684" w14:textId="3BC76195" w:rsidR="00B2465B" w:rsidRPr="00B2465B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 xml:space="preserve">D E C L A R A </w:t>
      </w:r>
      <w:r w:rsidR="009540A7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 I E</w:t>
      </w:r>
    </w:p>
    <w:p w14:paraId="12B20513" w14:textId="22624632" w:rsidR="00B2465B" w:rsidRPr="00B2465B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>privind respectarea principiului DNSH — „Do No Significant Harm” în ob</w:t>
      </w:r>
      <w:r w:rsidR="009540A7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inerea </w:t>
      </w:r>
      <w:r w:rsidR="009540A7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9540A7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9540A7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>i rezilien</w:t>
      </w:r>
      <w:r w:rsidR="009540A7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>ă, prin Planul na</w:t>
      </w:r>
      <w:r w:rsidR="009540A7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ional de redresare </w:t>
      </w:r>
      <w:r w:rsidR="009540A7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>i rezilien</w:t>
      </w:r>
      <w:r w:rsidR="009540A7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>ă</w:t>
      </w:r>
    </w:p>
    <w:p w14:paraId="52796BC3" w14:textId="77777777" w:rsidR="00B2465B" w:rsidRPr="00B2465B" w:rsidRDefault="00B2465B" w:rsidP="00B2465B">
      <w:pPr>
        <w:spacing w:after="0"/>
        <w:jc w:val="both"/>
        <w:rPr>
          <w:rFonts w:ascii="Times New Roman" w:hAnsi="Times New Roman" w:cs="Times New Roman"/>
        </w:rPr>
      </w:pPr>
    </w:p>
    <w:p w14:paraId="17280B15" w14:textId="49593395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Subsemnatul(a), ............................., posesor/posesoare al/a CI/BI seria..... nr. ......, eliberat(ă) de................................., în calitate de reprezentant legal al .............................., cu sediul social în ........................., cod de înregistrare fiscală ............................, referitor la procedura de achizi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ie........................................, derulată de către ......................................................................S.A./S.R.L., ca urmare a apelului de proiecte ..........................................................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în cadrul Contractului de finan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are nr....................................., pe propria răspundere, sub sanc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iunea falsului în declara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ii, a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completările ulterioare,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la art. 181 din Legea nr. 78/2000 pentru prevenirea, descoperirea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sanc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ionarea faptelor de corup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ie, cu modificările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completările ulterioare, declar următoarele: </w:t>
      </w:r>
    </w:p>
    <w:p w14:paraId="763DE60A" w14:textId="7B8EE8A7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— produsele furnizate/serviciile prestate/lucrările executate respectă principiul DNSH, în concordan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cu condi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iile incluse în ghidul specific al solicitantului, cu cele precizate la nivelul investi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iilor, precum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cu cele enun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ate în anexa la Decizia de punere în aplicare a Consiliului de aprobare a evaluării planului de redresare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rezilien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ă al României nr. 12.319/21 ADD, raportat la Comunicarea Comisiei — Orientări tehnice privind aplicarea principiului de „a nu prejudicia în mod semnificativ” în temeiul Regulamentului privind Mecanismul de redresare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rezilien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ă (2021/C 58/01),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cu Regulamentul delegat (UE) al Comisiei [C (2021) 2.800/3], în temeiul Regulamentului privind taxonomia (UE) (2020/852); </w:t>
      </w:r>
    </w:p>
    <w:p w14:paraId="3FAEFD6D" w14:textId="321033F0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— produsele furnizate/serviciile prestate/lucrările executate nu prejudiciază în mod semnificativ pe durata întregului ciclu de via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a investi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iei niciunul dintre cele 6 obiective de mediu, prin raportare la prevederile art. 17 din Regulamentul (UE) 2020/852al Parlamentului European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al Consiliului din 18 iunie 2020 privind instituirea unui cadru care să faciliteze investi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iile durabile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de modificare a Regulamentului (UE) 2019/2.088, respectiv: </w:t>
      </w:r>
    </w:p>
    <w:p w14:paraId="373D18BD" w14:textId="77777777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a) atenuarea schimbărilor climatice; </w:t>
      </w:r>
    </w:p>
    <w:p w14:paraId="3DEAD1D8" w14:textId="77777777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b) adaptarea la schimbările climatice; </w:t>
      </w:r>
    </w:p>
    <w:p w14:paraId="7481145F" w14:textId="52B54A8A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c) utilizarea durabilă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protec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resurselor de apă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 celor marine; </w:t>
      </w:r>
    </w:p>
    <w:p w14:paraId="16F7769A" w14:textId="449AF667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d) tranzi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către o economie circulară; </w:t>
      </w:r>
    </w:p>
    <w:p w14:paraId="2E8DAF9D" w14:textId="6E018B86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lastRenderedPageBreak/>
        <w:t xml:space="preserve">e) prevenirea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controlul poluării; </w:t>
      </w:r>
    </w:p>
    <w:p w14:paraId="0C96E052" w14:textId="62057398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f) protec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refacerea biodiversită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 ecosistemelor. </w:t>
      </w:r>
    </w:p>
    <w:p w14:paraId="13286BCE" w14:textId="34958483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De asemenea, declar că informa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iile furnizate sunt complete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corecte în fiecare detaliu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în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eleg că Ministerul Investi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iilor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Proiectelor Europene, coordonatorul de reforme/investi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confirmării declara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iei, orice informa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 suplimentare. În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eleg că, în cazul în care această declara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 nu este conformă cu realitatea, sunt pasibil de încălcarea prevederilor legisla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iei penale privind falsul în declara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ii. Am luat cuno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tin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că declara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ia în fals atrage după sine încetarea contractului de achizi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ie, precum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obligarea ofertantului pe care îl reprezint la rambursarea sumelor care fac obiectul nerespectării principiului DNSH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la plata de despăgubiri pentru</w:t>
      </w:r>
      <w:r w:rsidR="00467E78">
        <w:rPr>
          <w:rFonts w:ascii="Times New Roman" w:hAnsi="Times New Roman" w:cs="Times New Roman"/>
        </w:rPr>
        <w:t xml:space="preserve"> </w:t>
      </w:r>
      <w:r w:rsidRPr="00B2465B">
        <w:rPr>
          <w:rFonts w:ascii="Times New Roman" w:hAnsi="Times New Roman" w:cs="Times New Roman"/>
        </w:rPr>
        <w:t xml:space="preserve">perioada scursă de la încasarea sumelor până la data descoperirii falsului. </w:t>
      </w:r>
    </w:p>
    <w:p w14:paraId="10BC724A" w14:textId="77777777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793A0E" w14:textId="77777777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Operator economic,</w:t>
      </w:r>
    </w:p>
    <w:p w14:paraId="4DB4F544" w14:textId="77777777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.................................... </w:t>
      </w:r>
    </w:p>
    <w:p w14:paraId="323204CD" w14:textId="6E107722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(numele </w:t>
      </w:r>
      <w:r w:rsidR="009540A7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func</w:t>
      </w:r>
      <w:r w:rsidR="009540A7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ia) </w:t>
      </w:r>
    </w:p>
    <w:p w14:paraId="43EEF0CF" w14:textId="77777777" w:rsidR="00B2465B" w:rsidRP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.................................... </w:t>
      </w:r>
    </w:p>
    <w:p w14:paraId="409901DA" w14:textId="77777777" w:rsidR="00B2465B" w:rsidRDefault="00B2465B" w:rsidP="00467E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(data, semnătura)</w:t>
      </w:r>
    </w:p>
    <w:p w14:paraId="0A16A54A" w14:textId="77777777" w:rsidR="00467E78" w:rsidRDefault="00467E78" w:rsidP="00B2465B">
      <w:pPr>
        <w:spacing w:after="0"/>
        <w:jc w:val="both"/>
        <w:rPr>
          <w:rFonts w:ascii="Times New Roman" w:hAnsi="Times New Roman" w:cs="Times New Roman"/>
        </w:rPr>
      </w:pPr>
    </w:p>
    <w:p w14:paraId="39ACA616" w14:textId="77777777" w:rsidR="00467E78" w:rsidRDefault="00467E78" w:rsidP="00B2465B">
      <w:pPr>
        <w:spacing w:after="0"/>
        <w:jc w:val="both"/>
        <w:rPr>
          <w:rFonts w:ascii="Times New Roman" w:hAnsi="Times New Roman" w:cs="Times New Roman"/>
        </w:rPr>
      </w:pPr>
    </w:p>
    <w:p w14:paraId="183EB45A" w14:textId="77777777" w:rsidR="00467E78" w:rsidRPr="00B2465B" w:rsidRDefault="00467E78" w:rsidP="00B2465B">
      <w:pPr>
        <w:spacing w:after="0"/>
        <w:jc w:val="both"/>
        <w:rPr>
          <w:rFonts w:ascii="Times New Roman" w:hAnsi="Times New Roman" w:cs="Times New Roman"/>
        </w:rPr>
      </w:pPr>
    </w:p>
    <w:p w14:paraId="73BD1D88" w14:textId="77777777" w:rsidR="00467E78" w:rsidRDefault="00467E78" w:rsidP="00A7402F">
      <w:pPr>
        <w:jc w:val="right"/>
        <w:rPr>
          <w:rFonts w:ascii="Times New Roman" w:hAnsi="Times New Roman" w:cs="Times New Roman"/>
          <w:i/>
          <w:iCs/>
        </w:rPr>
        <w:sectPr w:rsidR="00467E78" w:rsidSect="00454B13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bookmarkStart w:id="0" w:name="_Hlk169160545"/>
    </w:p>
    <w:p w14:paraId="420F40FC" w14:textId="2828F0F8" w:rsidR="00A7402F" w:rsidRPr="00482134" w:rsidRDefault="00A7402F" w:rsidP="00A7402F">
      <w:pPr>
        <w:jc w:val="right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lastRenderedPageBreak/>
        <w:t xml:space="preserve">Formular </w:t>
      </w:r>
      <w:r w:rsidR="00B2465B">
        <w:rPr>
          <w:rFonts w:ascii="Times New Roman" w:hAnsi="Times New Roman" w:cs="Times New Roman"/>
          <w:i/>
          <w:iCs/>
        </w:rPr>
        <w:t>4</w:t>
      </w:r>
    </w:p>
    <w:p w14:paraId="0ED966B1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1A35E139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TEHNICĂ</w:t>
      </w:r>
    </w:p>
    <w:p w14:paraId="4F24B294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4DE3A4B7" w14:textId="7A35D58A" w:rsidR="00A7402F" w:rsidRPr="00D86F1D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 w:val="24"/>
          <w:szCs w:val="24"/>
          <w:lang w:val="ro-RO"/>
        </w:rPr>
      </w:pPr>
      <w:r w:rsidRPr="00D86F1D">
        <w:rPr>
          <w:rFonts w:ascii="Times New Roman" w:hAnsi="Times New Roman"/>
          <w:sz w:val="24"/>
          <w:szCs w:val="24"/>
          <w:lang w:val="ro-RO"/>
        </w:rPr>
        <w:t>Achizi</w:t>
      </w:r>
      <w:r w:rsidR="009540A7">
        <w:rPr>
          <w:rFonts w:ascii="Times New Roman" w:hAnsi="Times New Roman"/>
          <w:sz w:val="24"/>
          <w:szCs w:val="24"/>
          <w:lang w:val="ro-RO"/>
        </w:rPr>
        <w:t>ț</w:t>
      </w:r>
      <w:r w:rsidRPr="00D86F1D">
        <w:rPr>
          <w:rFonts w:ascii="Times New Roman" w:hAnsi="Times New Roman"/>
          <w:sz w:val="24"/>
          <w:szCs w:val="24"/>
          <w:lang w:val="ro-RO"/>
        </w:rPr>
        <w:t xml:space="preserve">ia de </w:t>
      </w:r>
      <w:r w:rsidR="00D86F1D" w:rsidRPr="00467E78">
        <w:rPr>
          <w:rFonts w:ascii="Times New Roman" w:hAnsi="Times New Roman"/>
          <w:b/>
          <w:bCs/>
          <w:sz w:val="24"/>
          <w:szCs w:val="24"/>
          <w:lang w:val="ro-RO"/>
        </w:rPr>
        <w:t>Cameră video (robotică)</w:t>
      </w:r>
      <w:r w:rsidRPr="00467E78">
        <w:rPr>
          <w:rFonts w:ascii="Times New Roman" w:eastAsia="Trebuchet MS" w:hAnsi="Times New Roman"/>
          <w:color w:val="231F20"/>
          <w:sz w:val="24"/>
          <w:szCs w:val="24"/>
          <w:lang w:val="ro-RO"/>
        </w:rPr>
        <w:t>, în cadrul proiectului “</w:t>
      </w:r>
      <w:r w:rsidRPr="00467E78">
        <w:rPr>
          <w:rFonts w:ascii="Times New Roman" w:hAnsi="Times New Roman"/>
          <w:b/>
          <w:bCs/>
          <w:sz w:val="24"/>
          <w:szCs w:val="24"/>
          <w:lang w:val="ro-RO"/>
        </w:rPr>
        <w:t>TDEC -Tranzi</w:t>
      </w:r>
      <w:r w:rsidR="009540A7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467E78">
        <w:rPr>
          <w:rFonts w:ascii="Times New Roman" w:hAnsi="Times New Roman"/>
          <w:b/>
          <w:bCs/>
          <w:sz w:val="24"/>
          <w:szCs w:val="24"/>
          <w:lang w:val="ro-RO"/>
        </w:rPr>
        <w:t xml:space="preserve">ie digitală </w:t>
      </w:r>
      <w:r w:rsidR="009540A7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467E78">
        <w:rPr>
          <w:rFonts w:ascii="Times New Roman" w:hAnsi="Times New Roman"/>
          <w:b/>
          <w:bCs/>
          <w:sz w:val="24"/>
          <w:szCs w:val="24"/>
          <w:lang w:val="ro-RO"/>
        </w:rPr>
        <w:t>i eco-climatică</w:t>
      </w:r>
      <w:r w:rsidRPr="00467E78">
        <w:rPr>
          <w:rFonts w:ascii="Times New Roman" w:eastAsia="Trebuchet MS" w:hAnsi="Times New Roman"/>
          <w:color w:val="231F20"/>
          <w:sz w:val="24"/>
          <w:szCs w:val="24"/>
          <w:lang w:val="ro-RO"/>
        </w:rPr>
        <w:t xml:space="preserve">”, </w:t>
      </w:r>
      <w:r w:rsidRPr="00467E78">
        <w:rPr>
          <w:rFonts w:ascii="Times New Roman" w:eastAsia="Trebuchet MS" w:hAnsi="Times New Roman"/>
          <w:b/>
          <w:bCs/>
          <w:color w:val="231F20"/>
          <w:sz w:val="24"/>
          <w:szCs w:val="24"/>
          <w:lang w:val="ro-RO"/>
        </w:rPr>
        <w:t xml:space="preserve">cod proiect </w:t>
      </w:r>
      <w:r w:rsidRPr="00467E78">
        <w:rPr>
          <w:rFonts w:ascii="Times New Roman" w:hAnsi="Times New Roman"/>
          <w:b/>
          <w:bCs/>
          <w:sz w:val="24"/>
          <w:szCs w:val="24"/>
          <w:lang w:val="ro-RO"/>
        </w:rPr>
        <w:t>1882935467</w:t>
      </w:r>
    </w:p>
    <w:p w14:paraId="3132EF3A" w14:textId="77777777" w:rsidR="00A7402F" w:rsidRPr="00D86F1D" w:rsidRDefault="00A7402F" w:rsidP="00A7402F">
      <w:pPr>
        <w:rPr>
          <w:rFonts w:ascii="Times New Roman" w:hAnsi="Times New Roman" w:cs="Times New Roman"/>
          <w:sz w:val="24"/>
          <w:szCs w:val="24"/>
        </w:rPr>
      </w:pPr>
    </w:p>
    <w:p w14:paraId="0A104962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2DDBE8C1" w14:textId="2099D3C9" w:rsidR="00A7402F" w:rsidRPr="00482134" w:rsidRDefault="00A7402F" w:rsidP="00A7402F">
      <w:pPr>
        <w:jc w:val="both"/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Specifica</w:t>
      </w:r>
      <w:r w:rsidR="009540A7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ii tehnice pentru fiecare dintre produsele ofertate:</w:t>
      </w:r>
    </w:p>
    <w:p w14:paraId="6A8C4EAB" w14:textId="5EC35A1B" w:rsidR="00655372" w:rsidRDefault="00655372" w:rsidP="00655372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32438A">
        <w:rPr>
          <w:rFonts w:asciiTheme="majorHAnsi" w:hAnsiTheme="majorHAnsi" w:cstheme="majorHAnsi"/>
          <w:b/>
          <w:bCs/>
          <w:i/>
          <w:iCs/>
        </w:rPr>
        <w:t>1</w:t>
      </w:r>
      <w:r w:rsidRPr="00B46C8B">
        <w:rPr>
          <w:rFonts w:asciiTheme="majorHAnsi" w:hAnsiTheme="majorHAnsi" w:cstheme="majorHAnsi"/>
          <w:b/>
          <w:bCs/>
          <w:i/>
          <w:iCs/>
        </w:rPr>
        <w:t xml:space="preserve">. </w:t>
      </w:r>
      <w:r w:rsidR="00D86F1D">
        <w:rPr>
          <w:rFonts w:asciiTheme="majorHAnsi" w:hAnsiTheme="majorHAnsi" w:cstheme="majorHAnsi"/>
          <w:b/>
          <w:bCs/>
        </w:rPr>
        <w:t>Cameră video (robotică)</w:t>
      </w:r>
      <w:r w:rsidR="00D86F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</w:rPr>
        <w:t>– 3 buc</w:t>
      </w:r>
    </w:p>
    <w:tbl>
      <w:tblPr>
        <w:tblW w:w="9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7"/>
        <w:gridCol w:w="4445"/>
      </w:tblGrid>
      <w:tr w:rsidR="00655372" w:rsidRPr="00263851" w14:paraId="218CD7C0" w14:textId="4D4D9DDF" w:rsidTr="00655372">
        <w:trPr>
          <w:tblHeader/>
        </w:trPr>
        <w:tc>
          <w:tcPr>
            <w:tcW w:w="4957" w:type="dxa"/>
            <w:shd w:val="clear" w:color="auto" w:fill="auto"/>
          </w:tcPr>
          <w:p w14:paraId="23B2E877" w14:textId="6607755C" w:rsidR="00655372" w:rsidRPr="00263851" w:rsidRDefault="00655372" w:rsidP="0065537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63851">
              <w:rPr>
                <w:rFonts w:asciiTheme="majorHAnsi" w:hAnsiTheme="majorHAnsi" w:cstheme="majorHAnsi"/>
                <w:b/>
              </w:rPr>
              <w:t>Specifica</w:t>
            </w:r>
            <w:r w:rsidR="009540A7">
              <w:rPr>
                <w:rFonts w:asciiTheme="majorHAnsi" w:hAnsiTheme="majorHAnsi" w:cstheme="majorHAnsi"/>
                <w:b/>
              </w:rPr>
              <w:t>ț</w:t>
            </w:r>
            <w:r w:rsidRPr="00263851">
              <w:rPr>
                <w:rFonts w:asciiTheme="majorHAnsi" w:hAnsiTheme="majorHAnsi" w:cstheme="majorHAnsi"/>
                <w:b/>
              </w:rPr>
              <w:t>ii tehnice minime</w:t>
            </w:r>
            <w:r>
              <w:rPr>
                <w:rFonts w:asciiTheme="majorHAnsi" w:hAnsiTheme="majorHAnsi" w:cstheme="majorHAnsi"/>
                <w:b/>
              </w:rPr>
              <w:t xml:space="preserve"> solicitate</w:t>
            </w:r>
          </w:p>
        </w:tc>
        <w:tc>
          <w:tcPr>
            <w:tcW w:w="4445" w:type="dxa"/>
          </w:tcPr>
          <w:p w14:paraId="35AE581E" w14:textId="5137843E" w:rsidR="00655372" w:rsidRPr="00263851" w:rsidRDefault="00655372" w:rsidP="0065537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Specifica</w:t>
            </w:r>
            <w:r w:rsidR="009540A7">
              <w:rPr>
                <w:rFonts w:asciiTheme="majorHAnsi" w:hAnsiTheme="majorHAnsi" w:cstheme="majorHAnsi"/>
                <w:b/>
              </w:rPr>
              <w:t>ț</w:t>
            </w:r>
            <w:r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655372" w:rsidRPr="00263851" w14:paraId="7CD64285" w14:textId="7C774425" w:rsidTr="00655372">
        <w:tc>
          <w:tcPr>
            <w:tcW w:w="4957" w:type="dxa"/>
            <w:shd w:val="clear" w:color="auto" w:fill="auto"/>
            <w:vAlign w:val="center"/>
          </w:tcPr>
          <w:p w14:paraId="49A6D080" w14:textId="42891516" w:rsidR="00D86F1D" w:rsidRPr="0072519B" w:rsidRDefault="00D86F1D" w:rsidP="00D86F1D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9600B6">
              <w:rPr>
                <w:rFonts w:cstheme="minorHAnsi"/>
                <w:b/>
                <w:bCs/>
                <w:sz w:val="20"/>
                <w:szCs w:val="20"/>
              </w:rPr>
              <w:t>Cameră rob</w:t>
            </w:r>
            <w:r w:rsidR="00467E78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9600B6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00467E78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9600B6">
              <w:rPr>
                <w:rFonts w:cstheme="minorHAnsi"/>
                <w:b/>
                <w:bCs/>
                <w:sz w:val="20"/>
                <w:szCs w:val="20"/>
              </w:rPr>
              <w:t>că tip ILME FR 7 sau echivalent</w:t>
            </w:r>
          </w:p>
          <w:p w14:paraId="1F999724" w14:textId="77777777" w:rsidR="00D86F1D" w:rsidRPr="0072519B" w:rsidRDefault="00D86F1D" w:rsidP="00D86F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519B">
              <w:rPr>
                <w:rFonts w:cstheme="minorHAnsi"/>
                <w:b/>
                <w:bCs/>
                <w:sz w:val="20"/>
                <w:szCs w:val="20"/>
              </w:rPr>
              <w:t>Senzor:</w:t>
            </w:r>
          </w:p>
          <w:p w14:paraId="62481558" w14:textId="77777777" w:rsidR="00D86F1D" w:rsidRPr="0072519B" w:rsidRDefault="00D86F1D" w:rsidP="00D86F1D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rFonts w:cstheme="minorHAnsi"/>
                <w:b/>
                <w:bCs/>
                <w:sz w:val="20"/>
                <w:szCs w:val="20"/>
              </w:rPr>
              <w:t>Tip</w:t>
            </w:r>
            <w:r w:rsidRPr="0072519B">
              <w:rPr>
                <w:b/>
                <w:bCs/>
                <w:sz w:val="20"/>
                <w:szCs w:val="20"/>
              </w:rPr>
              <w:t xml:space="preserve"> senzor:</w:t>
            </w:r>
            <w:r w:rsidRPr="0072519B">
              <w:rPr>
                <w:sz w:val="20"/>
                <w:szCs w:val="20"/>
              </w:rPr>
              <w:t xml:space="preserve"> Full Frame de 35 mm (35.6 x 23.8 mm)</w:t>
            </w:r>
          </w:p>
          <w:p w14:paraId="0267C5F0" w14:textId="77777777" w:rsidR="00D86F1D" w:rsidRPr="0072519B" w:rsidRDefault="00D86F1D" w:rsidP="00D86F1D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Senzor imagine:</w:t>
            </w:r>
            <w:r w:rsidRPr="0072519B">
              <w:rPr>
                <w:sz w:val="20"/>
                <w:szCs w:val="20"/>
              </w:rPr>
              <w:t xml:space="preserve"> CMOS Exmor R</w:t>
            </w:r>
          </w:p>
          <w:p w14:paraId="62212A0E" w14:textId="77777777" w:rsidR="00D86F1D" w:rsidRPr="0072519B" w:rsidRDefault="00D86F1D" w:rsidP="00D86F1D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Pixeli: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2D5738D3" w14:textId="77777777" w:rsidR="00D86F1D" w:rsidRPr="0072519B" w:rsidRDefault="00D86F1D" w:rsidP="00D86F1D">
            <w:pPr>
              <w:numPr>
                <w:ilvl w:val="1"/>
                <w:numId w:val="1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Total: Aprox. 12.9 megapixeli</w:t>
            </w:r>
          </w:p>
          <w:p w14:paraId="062BCA0D" w14:textId="77777777" w:rsidR="00D86F1D" w:rsidRPr="0072519B" w:rsidRDefault="00D86F1D" w:rsidP="00D86F1D">
            <w:pPr>
              <w:numPr>
                <w:ilvl w:val="1"/>
                <w:numId w:val="1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Efectivi: Aprox. 10.3 megapixeli</w:t>
            </w:r>
          </w:p>
          <w:p w14:paraId="58F30E91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Obiectiv:</w:t>
            </w:r>
          </w:p>
          <w:p w14:paraId="7F82B334" w14:textId="77777777" w:rsidR="00D86F1D" w:rsidRPr="0072519B" w:rsidRDefault="00D86F1D" w:rsidP="00D86F1D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Montură obiectiv:</w:t>
            </w:r>
            <w:r w:rsidRPr="0072519B">
              <w:rPr>
                <w:sz w:val="20"/>
                <w:szCs w:val="20"/>
              </w:rPr>
              <w:t xml:space="preserve"> Montură E</w:t>
            </w:r>
          </w:p>
          <w:p w14:paraId="5421CC9F" w14:textId="77777777" w:rsidR="00D86F1D" w:rsidRPr="0072519B" w:rsidRDefault="00D86F1D" w:rsidP="00D86F1D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Filtre optice incorporate:</w:t>
            </w:r>
            <w:r w:rsidRPr="0072519B">
              <w:rPr>
                <w:sz w:val="20"/>
                <w:szCs w:val="20"/>
              </w:rPr>
              <w:t xml:space="preserve"> Filtru ND variabil liniar (de la 1/4 ND la 1/128 ND), Clar</w:t>
            </w:r>
          </w:p>
          <w:p w14:paraId="2FB3DDFC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Sensibilitate ISO:</w:t>
            </w:r>
          </w:p>
          <w:p w14:paraId="2257C771" w14:textId="77777777" w:rsidR="00D86F1D" w:rsidRPr="0072519B" w:rsidRDefault="00D86F1D" w:rsidP="00D86F1D">
            <w:pPr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ISO 800/12800 (mod Cine EI, sursa de lumină D55)</w:t>
            </w:r>
          </w:p>
          <w:p w14:paraId="1C8B0B0D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Timp de expunere:</w:t>
            </w:r>
          </w:p>
          <w:p w14:paraId="1D33B2C3" w14:textId="1275D62A" w:rsidR="00D86F1D" w:rsidRPr="0072519B" w:rsidRDefault="00D86F1D" w:rsidP="00D86F1D">
            <w:pPr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 xml:space="preserve">Între 64 cadre 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 1/8.000 secunde</w:t>
            </w:r>
          </w:p>
          <w:p w14:paraId="635DAFCA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Redare:</w:t>
            </w:r>
          </w:p>
          <w:p w14:paraId="1C2DC721" w14:textId="77777777" w:rsidR="00D86F1D" w:rsidRPr="0072519B" w:rsidRDefault="00D86F1D" w:rsidP="00D86F1D">
            <w:pPr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XAVC-I: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233D024D" w14:textId="6AA245D4" w:rsidR="00D86F1D" w:rsidRPr="0072519B" w:rsidRDefault="00D86F1D" w:rsidP="00D86F1D">
            <w:pPr>
              <w:numPr>
                <w:ilvl w:val="1"/>
                <w:numId w:val="2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 xml:space="preserve">4096 x 2160: Între 1 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 60 de cadre (59,94/50/29,97/25/24/23,98 fps)</w:t>
            </w:r>
          </w:p>
          <w:p w14:paraId="768DF81F" w14:textId="1E5AD1C3" w:rsidR="00D86F1D" w:rsidRPr="0072519B" w:rsidRDefault="00D86F1D" w:rsidP="00D86F1D">
            <w:pPr>
              <w:numPr>
                <w:ilvl w:val="1"/>
                <w:numId w:val="2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 xml:space="preserve">3840 x 2160: Între 1 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 60, 100, 120 de cadre (59,94/50/29,97/25/23,98 fps)</w:t>
            </w:r>
          </w:p>
          <w:p w14:paraId="3F74A749" w14:textId="06F61C10" w:rsidR="00D86F1D" w:rsidRDefault="00D86F1D" w:rsidP="00D86F1D">
            <w:pPr>
              <w:numPr>
                <w:ilvl w:val="1"/>
                <w:numId w:val="2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 xml:space="preserve">1920 x 1080: Între 1 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 60, 100, 120, 150, 180, 200, 240 de cadre (59,94/50/29,97/25/23,98 fps)</w:t>
            </w:r>
          </w:p>
          <w:p w14:paraId="6F16A463" w14:textId="77777777" w:rsidR="009540A7" w:rsidRPr="0072519B" w:rsidRDefault="009540A7" w:rsidP="009540A7">
            <w:pPr>
              <w:spacing w:after="0"/>
              <w:ind w:left="1440"/>
              <w:rPr>
                <w:sz w:val="20"/>
                <w:szCs w:val="20"/>
              </w:rPr>
            </w:pPr>
          </w:p>
          <w:p w14:paraId="79427641" w14:textId="77777777" w:rsidR="00D86F1D" w:rsidRPr="0072519B" w:rsidRDefault="00D86F1D" w:rsidP="00D86F1D">
            <w:pPr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lastRenderedPageBreak/>
              <w:t>XAVC-I/L: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05BF9A8C" w14:textId="39BC4A5E" w:rsidR="00D86F1D" w:rsidRPr="0072519B" w:rsidRDefault="00D86F1D" w:rsidP="00D86F1D">
            <w:pPr>
              <w:numPr>
                <w:ilvl w:val="1"/>
                <w:numId w:val="2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 xml:space="preserve">3840 x 2160: Între 1 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 60, 100, 120 de cadre (59,94/50/29,97/25/23,98 fps)</w:t>
            </w:r>
          </w:p>
          <w:p w14:paraId="229894F3" w14:textId="00A8ABB1" w:rsidR="00D86F1D" w:rsidRPr="0072519B" w:rsidRDefault="00D86F1D" w:rsidP="00D86F1D">
            <w:pPr>
              <w:numPr>
                <w:ilvl w:val="1"/>
                <w:numId w:val="2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 xml:space="preserve">1920 x 1080: Între 1 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 60, 100, 120, 150, 180, 200, 240 de cadre (59,94/50/29,97/25/23,98 fps)</w:t>
            </w:r>
          </w:p>
          <w:p w14:paraId="5296E892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Balans de alb:</w:t>
            </w:r>
          </w:p>
          <w:p w14:paraId="02650F05" w14:textId="77777777" w:rsidR="00D86F1D" w:rsidRPr="0072519B" w:rsidRDefault="00D86F1D" w:rsidP="00D86F1D">
            <w:pPr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Presetare, Memorie A (2000K-15000K)/ATW</w:t>
            </w:r>
          </w:p>
          <w:p w14:paraId="79FDEE75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Expunere:</w:t>
            </w:r>
          </w:p>
          <w:p w14:paraId="1DB1EED4" w14:textId="6224AEAF" w:rsidR="00D86F1D" w:rsidRPr="0072519B" w:rsidRDefault="00D86F1D" w:rsidP="00D86F1D">
            <w:pPr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 xml:space="preserve">Între -3 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 30 dB (în pa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 de 1 dB), AGC</w:t>
            </w:r>
          </w:p>
          <w:p w14:paraId="4E23E9D8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Curba Gamma:</w:t>
            </w:r>
          </w:p>
          <w:p w14:paraId="52CEF176" w14:textId="77777777" w:rsidR="00D86F1D" w:rsidRPr="0072519B" w:rsidRDefault="00D86F1D" w:rsidP="00D86F1D">
            <w:pPr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SDR:</w:t>
            </w:r>
            <w:r w:rsidRPr="0072519B">
              <w:rPr>
                <w:sz w:val="20"/>
                <w:szCs w:val="20"/>
              </w:rPr>
              <w:t xml:space="preserve"> S-Cinetone, Standard, Still, ITU709</w:t>
            </w:r>
          </w:p>
          <w:p w14:paraId="68122E95" w14:textId="77777777" w:rsidR="00D86F1D" w:rsidRPr="0072519B" w:rsidRDefault="00D86F1D" w:rsidP="00D86F1D">
            <w:pPr>
              <w:numPr>
                <w:ilvl w:val="0"/>
                <w:numId w:val="2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HDR:</w:t>
            </w:r>
            <w:r w:rsidRPr="0072519B">
              <w:rPr>
                <w:sz w:val="20"/>
                <w:szCs w:val="20"/>
              </w:rPr>
              <w:t xml:space="preserve"> HLG_Live, HLG_Natural</w:t>
            </w:r>
          </w:p>
          <w:p w14:paraId="1C91E77E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Latitudine:</w:t>
            </w:r>
          </w:p>
          <w:p w14:paraId="246A8CB0" w14:textId="77777777" w:rsidR="00D86F1D" w:rsidRPr="0072519B" w:rsidRDefault="00D86F1D" w:rsidP="00D86F1D">
            <w:pPr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Peste 15 opriri</w:t>
            </w:r>
          </w:p>
          <w:p w14:paraId="26A41375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Pixeli:</w:t>
            </w:r>
          </w:p>
          <w:p w14:paraId="7F8B28F8" w14:textId="77777777" w:rsidR="00D86F1D" w:rsidRPr="0072519B" w:rsidRDefault="00D86F1D" w:rsidP="00D86F1D">
            <w:pPr>
              <w:numPr>
                <w:ilvl w:val="0"/>
                <w:numId w:val="26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Total: Aprox. 12.9 megapixeli</w:t>
            </w:r>
          </w:p>
          <w:p w14:paraId="18AFBE83" w14:textId="77777777" w:rsidR="00D86F1D" w:rsidRPr="0072519B" w:rsidRDefault="00D86F1D" w:rsidP="00D86F1D">
            <w:pPr>
              <w:numPr>
                <w:ilvl w:val="0"/>
                <w:numId w:val="26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Efectivi: Aprox. 10.3 megapixeli</w:t>
            </w:r>
          </w:p>
          <w:p w14:paraId="292C6A5A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Înregistrare Video</w:t>
            </w:r>
          </w:p>
          <w:p w14:paraId="27F8D278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Format înregistrare:</w:t>
            </w:r>
          </w:p>
          <w:p w14:paraId="0FAEFBEC" w14:textId="77777777" w:rsidR="00D86F1D" w:rsidRPr="0072519B" w:rsidRDefault="00D86F1D" w:rsidP="00D86F1D">
            <w:pPr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XAVC INTRA</w:t>
            </w:r>
          </w:p>
          <w:p w14:paraId="4703344C" w14:textId="77777777" w:rsidR="00D86F1D" w:rsidRPr="0072519B" w:rsidRDefault="00D86F1D" w:rsidP="00D86F1D">
            <w:pPr>
              <w:numPr>
                <w:ilvl w:val="1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XAVC-I DCI4K: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60FA1DDA" w14:textId="79C1CB5B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59,94p: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600 Mbps, MPEG-4 AVC/H.264</w:t>
            </w:r>
          </w:p>
          <w:p w14:paraId="765810A7" w14:textId="0A9883AC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50p: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500 Mbps, MPEG-4 AVC/H.264</w:t>
            </w:r>
          </w:p>
          <w:p w14:paraId="2B83DC6B" w14:textId="55891FAF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29,97p: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300 Mbps, MPEG-4 AVC/H.264</w:t>
            </w:r>
          </w:p>
          <w:p w14:paraId="7CABB12F" w14:textId="4DB22F64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25p: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250 Mbps, MPEG-4 AVC/H.264</w:t>
            </w:r>
          </w:p>
          <w:p w14:paraId="61B960BE" w14:textId="35150237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24p: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240 Mbps, MPEG-4 AVC/H.264</w:t>
            </w:r>
          </w:p>
          <w:p w14:paraId="1FC13EDA" w14:textId="40DF1AF8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23,98p: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240 Mbps, MPEG-4 AVC/H.264</w:t>
            </w:r>
          </w:p>
          <w:p w14:paraId="53950544" w14:textId="77777777" w:rsidR="00D86F1D" w:rsidRPr="0072519B" w:rsidRDefault="00D86F1D" w:rsidP="00D86F1D">
            <w:pPr>
              <w:numPr>
                <w:ilvl w:val="1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XAVC-I QFHD: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16F7D3E7" w14:textId="75FFC56A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59,94p: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600 Mbps, MPEG-4 AVC/H.264</w:t>
            </w:r>
          </w:p>
          <w:p w14:paraId="3C89025C" w14:textId="34D94ED4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50p: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500 Mbps, MPEG-4 AVC/H.264</w:t>
            </w:r>
          </w:p>
          <w:p w14:paraId="6F2C5B29" w14:textId="3830D10F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29,97p: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300 Mbps, MPEG-4 AVC/H.264</w:t>
            </w:r>
          </w:p>
          <w:p w14:paraId="13B228A3" w14:textId="45CB4C78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25p: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250 Mbps, MPEG-4 AVC/H.264</w:t>
            </w:r>
          </w:p>
          <w:p w14:paraId="34CDA8B1" w14:textId="1E6A9ADD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23,98p: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240 Mbps, MPEG-4 AVC/H.264</w:t>
            </w:r>
          </w:p>
          <w:p w14:paraId="50CD5FF9" w14:textId="77777777" w:rsidR="00D86F1D" w:rsidRPr="0072519B" w:rsidRDefault="00D86F1D" w:rsidP="00D86F1D">
            <w:pPr>
              <w:numPr>
                <w:ilvl w:val="1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XAVC-I HD: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71E7ACD8" w14:textId="45F18237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59,94p: CBG,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222 Mbps, MPEG-4 AVC/H.264</w:t>
            </w:r>
          </w:p>
          <w:p w14:paraId="5FDECF0E" w14:textId="48CD377A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lastRenderedPageBreak/>
              <w:t>50p: CBG,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223 Mbps, MPEG-4 AVC/H.264</w:t>
            </w:r>
          </w:p>
          <w:p w14:paraId="01BA3E35" w14:textId="4A90A3E4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29,97p: CBG,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111 Mbps, MPEG-4 AVC/H.264</w:t>
            </w:r>
          </w:p>
          <w:p w14:paraId="60F11CDE" w14:textId="66B9E0CA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25p: CBG,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112 Mbps, MPEG-4 AVC/H.264</w:t>
            </w:r>
          </w:p>
          <w:p w14:paraId="1CED5189" w14:textId="6858FDF0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23,98p: CBG,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89 Mbps, MPEG-4 AVC/H.264</w:t>
            </w:r>
          </w:p>
          <w:p w14:paraId="575DB9ED" w14:textId="77777777" w:rsidR="00D86F1D" w:rsidRPr="0072519B" w:rsidRDefault="00D86F1D" w:rsidP="00D86F1D">
            <w:pPr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XAVC LUNG</w:t>
            </w:r>
          </w:p>
          <w:p w14:paraId="41B2AC0A" w14:textId="221AC651" w:rsidR="00D86F1D" w:rsidRPr="0072519B" w:rsidRDefault="00D86F1D" w:rsidP="00D86F1D">
            <w:pPr>
              <w:numPr>
                <w:ilvl w:val="1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Format înregistrare Audio:</w:t>
            </w:r>
            <w:r w:rsidRPr="0072519B">
              <w:rPr>
                <w:sz w:val="20"/>
                <w:szCs w:val="20"/>
              </w:rPr>
              <w:t xml:space="preserve"> LPCM 24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i, 48 kHz, 4 canale</w:t>
            </w:r>
          </w:p>
          <w:p w14:paraId="7E7EC788" w14:textId="77777777" w:rsidR="00D86F1D" w:rsidRPr="0072519B" w:rsidRDefault="00D86F1D" w:rsidP="00D86F1D">
            <w:pPr>
              <w:numPr>
                <w:ilvl w:val="1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XAVC-L QFHD: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60B9ACAF" w14:textId="693AD76E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29,97p: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100 Mbps, MPEG-4 H.264/AVC</w:t>
            </w:r>
          </w:p>
          <w:p w14:paraId="4E228E37" w14:textId="4D7DFF2C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25p: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100 Mbps, MPEG-4 H.264/AVC</w:t>
            </w:r>
          </w:p>
          <w:p w14:paraId="1EB6A940" w14:textId="72387410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23,98p: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100 Mbps, MPEG-4 H.264/AVC</w:t>
            </w:r>
          </w:p>
          <w:p w14:paraId="6087CAD9" w14:textId="1F731C34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59,94p: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150 Mbps, MPEG-4 H.264/AVC</w:t>
            </w:r>
          </w:p>
          <w:p w14:paraId="547DD56D" w14:textId="10F0FFEC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50p: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150 Mbps, MPEG-4 H.264/AVC</w:t>
            </w:r>
          </w:p>
          <w:p w14:paraId="7A719454" w14:textId="77777777" w:rsidR="00D86F1D" w:rsidRPr="0072519B" w:rsidRDefault="00D86F1D" w:rsidP="00D86F1D">
            <w:pPr>
              <w:numPr>
                <w:ilvl w:val="1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XAVC-L HD: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725463A2" w14:textId="199A8123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29,97p: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50 Mbps, MPEG-4 H.264/AVC</w:t>
            </w:r>
          </w:p>
          <w:p w14:paraId="2A7F2747" w14:textId="047063B8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25p: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50 Mbps, MPEG-4 H.264/AVC</w:t>
            </w:r>
          </w:p>
          <w:p w14:paraId="6B129825" w14:textId="45790434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23,98p: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50 Mbps, MPEG-4 H.264/AVC</w:t>
            </w:r>
          </w:p>
          <w:p w14:paraId="4363BCFA" w14:textId="60AB1E9B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59,94p: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50 Mbps, MPEG-4 H.264/AVC</w:t>
            </w:r>
          </w:p>
          <w:p w14:paraId="64558E45" w14:textId="723B77BB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50p: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50 Mbps, MPEG-4 H.264/AVC</w:t>
            </w:r>
          </w:p>
          <w:p w14:paraId="413FE9E6" w14:textId="6C46DD0D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29,97p: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35 Mbps, MPEG-4 H.264/AVC</w:t>
            </w:r>
          </w:p>
          <w:p w14:paraId="4BFCE78F" w14:textId="5DA1D880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25p: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35 Mbps, MPEG-4 H.264/AVC</w:t>
            </w:r>
          </w:p>
          <w:p w14:paraId="404C2BF8" w14:textId="62573A2B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23,98p: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35 Mbps, MPEG-4 H.264/AVC</w:t>
            </w:r>
          </w:p>
          <w:p w14:paraId="453FACD3" w14:textId="335FE935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59,94p: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35 Mbps, MPEG-4 H.264/AVC</w:t>
            </w:r>
          </w:p>
          <w:p w14:paraId="36D5EB6D" w14:textId="04D6919A" w:rsidR="00D86F1D" w:rsidRPr="0072519B" w:rsidRDefault="00D86F1D" w:rsidP="00D86F1D">
            <w:pPr>
              <w:numPr>
                <w:ilvl w:val="2"/>
                <w:numId w:val="2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50p: VBR, rata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 MAX 35 Mbps, MPEG-4 H.264/AVC</w:t>
            </w:r>
          </w:p>
          <w:p w14:paraId="47B58718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Rate de cadre la înregistrare:</w:t>
            </w:r>
          </w:p>
          <w:p w14:paraId="1A0C7D09" w14:textId="77777777" w:rsidR="00D86F1D" w:rsidRPr="0072519B" w:rsidRDefault="00D86F1D" w:rsidP="00D86F1D">
            <w:pPr>
              <w:numPr>
                <w:ilvl w:val="0"/>
                <w:numId w:val="2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XAVC INTRA: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6C258986" w14:textId="77777777" w:rsidR="00D86F1D" w:rsidRPr="0072519B" w:rsidRDefault="00D86F1D" w:rsidP="00D86F1D">
            <w:pPr>
              <w:numPr>
                <w:ilvl w:val="1"/>
                <w:numId w:val="2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XAVC-I DCI4K:</w:t>
            </w:r>
            <w:r w:rsidRPr="0072519B">
              <w:rPr>
                <w:sz w:val="20"/>
                <w:szCs w:val="20"/>
              </w:rPr>
              <w:t xml:space="preserve"> 4096 x 2160 / 59,94p, 50p, 29,97p, 23,98p, 25p, 24p</w:t>
            </w:r>
          </w:p>
          <w:p w14:paraId="7719CFEA" w14:textId="77777777" w:rsidR="00D86F1D" w:rsidRPr="0072519B" w:rsidRDefault="00D86F1D" w:rsidP="00D86F1D">
            <w:pPr>
              <w:numPr>
                <w:ilvl w:val="1"/>
                <w:numId w:val="2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XAVC-I QFHD:</w:t>
            </w:r>
            <w:r w:rsidRPr="0072519B">
              <w:rPr>
                <w:sz w:val="20"/>
                <w:szCs w:val="20"/>
              </w:rPr>
              <w:t xml:space="preserve"> 3840 x 2160 / 59,94p, 50p, 29,97p, 23,98p, 25p</w:t>
            </w:r>
          </w:p>
          <w:p w14:paraId="344A3620" w14:textId="77777777" w:rsidR="00D86F1D" w:rsidRPr="0072519B" w:rsidRDefault="00D86F1D" w:rsidP="00D86F1D">
            <w:pPr>
              <w:numPr>
                <w:ilvl w:val="1"/>
                <w:numId w:val="2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lastRenderedPageBreak/>
              <w:t>Mod XAVC-I HD:</w:t>
            </w:r>
            <w:r w:rsidRPr="0072519B">
              <w:rPr>
                <w:sz w:val="20"/>
                <w:szCs w:val="20"/>
              </w:rPr>
              <w:t xml:space="preserve"> 1920 x 1080 / 59,94p, 50p, 29,97p, 23,98p, 25p</w:t>
            </w:r>
          </w:p>
          <w:p w14:paraId="1E0B35AE" w14:textId="77777777" w:rsidR="00D86F1D" w:rsidRPr="0072519B" w:rsidRDefault="00D86F1D" w:rsidP="00D86F1D">
            <w:pPr>
              <w:numPr>
                <w:ilvl w:val="0"/>
                <w:numId w:val="2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XAVC LUNG: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2F1715B3" w14:textId="77777777" w:rsidR="00D86F1D" w:rsidRPr="0072519B" w:rsidRDefault="00D86F1D" w:rsidP="00D86F1D">
            <w:pPr>
              <w:numPr>
                <w:ilvl w:val="1"/>
                <w:numId w:val="2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XAVC-L QFHD:</w:t>
            </w:r>
            <w:r w:rsidRPr="0072519B">
              <w:rPr>
                <w:sz w:val="20"/>
                <w:szCs w:val="20"/>
              </w:rPr>
              <w:t xml:space="preserve"> 3840 x 2160 / 59,94p, 50p, 29,97p, 23,98p, 25p</w:t>
            </w:r>
          </w:p>
          <w:p w14:paraId="23A8446D" w14:textId="77777777" w:rsidR="00D86F1D" w:rsidRPr="0072519B" w:rsidRDefault="00D86F1D" w:rsidP="00D86F1D">
            <w:pPr>
              <w:numPr>
                <w:ilvl w:val="1"/>
                <w:numId w:val="2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XAVC-L HD 50:</w:t>
            </w:r>
            <w:r w:rsidRPr="0072519B">
              <w:rPr>
                <w:sz w:val="20"/>
                <w:szCs w:val="20"/>
              </w:rPr>
              <w:t xml:space="preserve"> 1920 x 1080 / 59,94p, 50p, 29,97p, 23,98p, 25p</w:t>
            </w:r>
          </w:p>
          <w:p w14:paraId="0955DF9E" w14:textId="77777777" w:rsidR="00D86F1D" w:rsidRPr="0072519B" w:rsidRDefault="00D86F1D" w:rsidP="00D86F1D">
            <w:pPr>
              <w:numPr>
                <w:ilvl w:val="1"/>
                <w:numId w:val="28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XAVC-L HD 35:</w:t>
            </w:r>
            <w:r w:rsidRPr="0072519B">
              <w:rPr>
                <w:sz w:val="20"/>
                <w:szCs w:val="20"/>
              </w:rPr>
              <w:t xml:space="preserve"> 1920 x 1080 / 59,94p, 50p, 29,97p, 23,98p, 25p</w:t>
            </w:r>
          </w:p>
          <w:p w14:paraId="3E7077F5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Timp de redare/înregistrare (XAVC LUNG)</w:t>
            </w:r>
          </w:p>
          <w:p w14:paraId="7BB6B762" w14:textId="77777777" w:rsidR="00D86F1D" w:rsidRPr="0072519B" w:rsidRDefault="00D86F1D" w:rsidP="00D86F1D">
            <w:pPr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XAVC-L QFHD: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2BA63273" w14:textId="77777777" w:rsidR="00D86F1D" w:rsidRPr="0072519B" w:rsidRDefault="00D86F1D" w:rsidP="00D86F1D">
            <w:pPr>
              <w:numPr>
                <w:ilvl w:val="1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29,97p / 25p / 23,98p: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21EA2565" w14:textId="77777777" w:rsidR="00D86F1D" w:rsidRPr="0072519B" w:rsidRDefault="00D86F1D" w:rsidP="00D86F1D">
            <w:pPr>
              <w:numPr>
                <w:ilvl w:val="2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Cu card CEA-G160T (160 GB): Aprox. 170 minute</w:t>
            </w:r>
          </w:p>
          <w:p w14:paraId="2EA94F56" w14:textId="77777777" w:rsidR="00D86F1D" w:rsidRPr="0072519B" w:rsidRDefault="00D86F1D" w:rsidP="00D86F1D">
            <w:pPr>
              <w:numPr>
                <w:ilvl w:val="2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Cu card CEA-G80T (80 GB): Aprox. 86 minute</w:t>
            </w:r>
          </w:p>
          <w:p w14:paraId="30556033" w14:textId="77777777" w:rsidR="00D86F1D" w:rsidRPr="0072519B" w:rsidRDefault="00D86F1D" w:rsidP="00D86F1D">
            <w:pPr>
              <w:numPr>
                <w:ilvl w:val="1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59,94p / 50p: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565842B7" w14:textId="77777777" w:rsidR="00D86F1D" w:rsidRPr="0072519B" w:rsidRDefault="00D86F1D" w:rsidP="00D86F1D">
            <w:pPr>
              <w:numPr>
                <w:ilvl w:val="2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Cu card CEA-G160T (160 GB): Aprox. 115 minute</w:t>
            </w:r>
          </w:p>
          <w:p w14:paraId="13045D8B" w14:textId="77777777" w:rsidR="00D86F1D" w:rsidRPr="0072519B" w:rsidRDefault="00D86F1D" w:rsidP="00D86F1D">
            <w:pPr>
              <w:numPr>
                <w:ilvl w:val="2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Cu card CEA-G80T (80 GB): Aprox. 57 minute</w:t>
            </w:r>
          </w:p>
          <w:p w14:paraId="29856907" w14:textId="77777777" w:rsidR="00D86F1D" w:rsidRPr="0072519B" w:rsidRDefault="00D86F1D" w:rsidP="00D86F1D">
            <w:pPr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XAVC-L HD 50: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7E1AE89D" w14:textId="77777777" w:rsidR="00D86F1D" w:rsidRPr="0072519B" w:rsidRDefault="00D86F1D" w:rsidP="00D86F1D">
            <w:pPr>
              <w:numPr>
                <w:ilvl w:val="1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29,97p / 25p / 23,98p / 59,94p / 50p: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695ABC47" w14:textId="77777777" w:rsidR="00D86F1D" w:rsidRPr="0072519B" w:rsidRDefault="00D86F1D" w:rsidP="00D86F1D">
            <w:pPr>
              <w:numPr>
                <w:ilvl w:val="2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Cu card CEA-G160T (160 GB): Aprox. 320 minute</w:t>
            </w:r>
          </w:p>
          <w:p w14:paraId="58F5E9B3" w14:textId="77777777" w:rsidR="00D86F1D" w:rsidRPr="0072519B" w:rsidRDefault="00D86F1D" w:rsidP="00D86F1D">
            <w:pPr>
              <w:numPr>
                <w:ilvl w:val="2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Cu card CEA-G80T (80 GB): Aprox. 155 minute</w:t>
            </w:r>
          </w:p>
          <w:p w14:paraId="6D13662B" w14:textId="77777777" w:rsidR="00D86F1D" w:rsidRPr="0072519B" w:rsidRDefault="00D86F1D" w:rsidP="00D86F1D">
            <w:pPr>
              <w:numPr>
                <w:ilvl w:val="0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XAVC-L HD 35: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1C438047" w14:textId="77777777" w:rsidR="00D86F1D" w:rsidRPr="0072519B" w:rsidRDefault="00D86F1D" w:rsidP="00D86F1D">
            <w:pPr>
              <w:numPr>
                <w:ilvl w:val="1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29,97p / 25p / 23,98p / 59,94p / 50p: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649CD29F" w14:textId="77777777" w:rsidR="00D86F1D" w:rsidRPr="0072519B" w:rsidRDefault="00D86F1D" w:rsidP="00D86F1D">
            <w:pPr>
              <w:numPr>
                <w:ilvl w:val="2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Cu card CEA-G160T (160 GB): Aprox. 430 minute</w:t>
            </w:r>
          </w:p>
          <w:p w14:paraId="6F490BC1" w14:textId="77777777" w:rsidR="00D86F1D" w:rsidRPr="0072519B" w:rsidRDefault="00D86F1D" w:rsidP="00D86F1D">
            <w:pPr>
              <w:numPr>
                <w:ilvl w:val="2"/>
                <w:numId w:val="29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Cu card CEA-G80T (80 GB): Aprox. 210 minute</w:t>
            </w:r>
          </w:p>
          <w:p w14:paraId="6054DDD4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PROXY</w:t>
            </w:r>
          </w:p>
          <w:p w14:paraId="32CEEB74" w14:textId="77777777" w:rsidR="00D86F1D" w:rsidRPr="0072519B" w:rsidRDefault="00D86F1D" w:rsidP="00D86F1D">
            <w:pPr>
              <w:numPr>
                <w:ilvl w:val="0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AUDIO: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472B8806" w14:textId="77777777" w:rsidR="00D86F1D" w:rsidRPr="0072519B" w:rsidRDefault="00D86F1D" w:rsidP="00D86F1D">
            <w:pPr>
              <w:numPr>
                <w:ilvl w:val="1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Format: AAC-LC</w:t>
            </w:r>
          </w:p>
          <w:p w14:paraId="6C0E2193" w14:textId="2959855B" w:rsidR="00D86F1D" w:rsidRPr="0072519B" w:rsidRDefault="00D86F1D" w:rsidP="00D86F1D">
            <w:pPr>
              <w:numPr>
                <w:ilvl w:val="1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Rată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i: 128 kbps</w:t>
            </w:r>
          </w:p>
          <w:p w14:paraId="752AE49B" w14:textId="77777777" w:rsidR="00D86F1D" w:rsidRPr="0072519B" w:rsidRDefault="00D86F1D" w:rsidP="00D86F1D">
            <w:pPr>
              <w:numPr>
                <w:ilvl w:val="1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Număr de canale: 2</w:t>
            </w:r>
          </w:p>
          <w:p w14:paraId="09911735" w14:textId="77777777" w:rsidR="00D86F1D" w:rsidRPr="0072519B" w:rsidRDefault="00D86F1D" w:rsidP="00D86F1D">
            <w:pPr>
              <w:numPr>
                <w:ilvl w:val="0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VIDEO: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1E33FA56" w14:textId="77777777" w:rsidR="00D86F1D" w:rsidRPr="0072519B" w:rsidRDefault="00D86F1D" w:rsidP="00D86F1D">
            <w:pPr>
              <w:numPr>
                <w:ilvl w:val="1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Codec: AVC/H.264 High Profile 4:2:0 Long GOP</w:t>
            </w:r>
          </w:p>
          <w:p w14:paraId="4B1783EB" w14:textId="293E1E6C" w:rsidR="00D86F1D" w:rsidRPr="0072519B" w:rsidRDefault="00D86F1D" w:rsidP="00D86F1D">
            <w:pPr>
              <w:numPr>
                <w:ilvl w:val="1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Control rată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i: VBR</w:t>
            </w:r>
          </w:p>
          <w:p w14:paraId="602C9D92" w14:textId="6073A4E3" w:rsidR="00D86F1D" w:rsidRPr="0072519B" w:rsidRDefault="00D86F1D" w:rsidP="00D86F1D">
            <w:pPr>
              <w:numPr>
                <w:ilvl w:val="1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Rezolu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ie: 1920 x 1080</w:t>
            </w:r>
          </w:p>
          <w:p w14:paraId="2AA5C3A8" w14:textId="6AA78154" w:rsidR="00D86F1D" w:rsidRPr="0072519B" w:rsidRDefault="00D86F1D" w:rsidP="00D86F1D">
            <w:pPr>
              <w:numPr>
                <w:ilvl w:val="1"/>
                <w:numId w:val="30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Rată de bi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i: 9 Mbps</w:t>
            </w:r>
          </w:p>
          <w:p w14:paraId="344FC0CD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Sistem de focalizare:</w:t>
            </w:r>
          </w:p>
          <w:p w14:paraId="72A437DC" w14:textId="63D2CA09" w:rsidR="00D86F1D" w:rsidRPr="0072519B" w:rsidRDefault="00D86F1D" w:rsidP="00D86F1D">
            <w:pPr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Tip de cameră:</w:t>
            </w:r>
            <w:r w:rsidRPr="0072519B">
              <w:rPr>
                <w:sz w:val="20"/>
                <w:szCs w:val="20"/>
              </w:rPr>
              <w:t xml:space="preserve"> Focalizare automată hibridă rapidă (focalizare automată cu detec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ia fazei / focalizare automată cu detectarea contrastului)</w:t>
            </w:r>
          </w:p>
          <w:p w14:paraId="20FFE663" w14:textId="77777777" w:rsidR="00D86F1D" w:rsidRPr="0072519B" w:rsidRDefault="00D86F1D" w:rsidP="00D86F1D">
            <w:pPr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Puncte de focalizare:</w:t>
            </w:r>
            <w:r w:rsidRPr="0072519B">
              <w:rPr>
                <w:sz w:val="20"/>
                <w:szCs w:val="20"/>
              </w:rPr>
              <w:t xml:space="preserve"> 627 puncte</w:t>
            </w:r>
          </w:p>
          <w:p w14:paraId="14363A5C" w14:textId="77777777" w:rsidR="00D86F1D" w:rsidRPr="0072519B" w:rsidRDefault="00D86F1D" w:rsidP="00D86F1D">
            <w:pPr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lastRenderedPageBreak/>
              <w:t>Zona de focalizare:</w:t>
            </w:r>
            <w:r w:rsidRPr="0072519B">
              <w:rPr>
                <w:sz w:val="20"/>
                <w:szCs w:val="20"/>
              </w:rPr>
              <w:t xml:space="preserve"> Larg / Zonă / Punct flexibil</w:t>
            </w:r>
          </w:p>
          <w:p w14:paraId="7F699F74" w14:textId="42624E57" w:rsidR="00D86F1D" w:rsidRPr="0072519B" w:rsidRDefault="00D86F1D" w:rsidP="00D86F1D">
            <w:pPr>
              <w:numPr>
                <w:ilvl w:val="0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Alte func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ii legate de focalizare: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121722A6" w14:textId="77777777" w:rsidR="00D86F1D" w:rsidRPr="0072519B" w:rsidRDefault="00D86F1D" w:rsidP="00D86F1D">
            <w:pPr>
              <w:numPr>
                <w:ilvl w:val="1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Focalizare automată pe ochi (Oameni)</w:t>
            </w:r>
          </w:p>
          <w:p w14:paraId="1C98F760" w14:textId="77777777" w:rsidR="00D86F1D" w:rsidRPr="0072519B" w:rsidRDefault="00D86F1D" w:rsidP="00D86F1D">
            <w:pPr>
              <w:numPr>
                <w:ilvl w:val="1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Focalizare automată cu urmărire în timp real</w:t>
            </w:r>
          </w:p>
          <w:p w14:paraId="3356D2C7" w14:textId="77777777" w:rsidR="00D86F1D" w:rsidRPr="0072519B" w:rsidRDefault="00D86F1D" w:rsidP="00D86F1D">
            <w:pPr>
              <w:numPr>
                <w:ilvl w:val="1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Focalizare automată subiect</w:t>
            </w:r>
          </w:p>
          <w:p w14:paraId="24E0D8E9" w14:textId="77777777" w:rsidR="00D86F1D" w:rsidRPr="0072519B" w:rsidRDefault="00D86F1D" w:rsidP="00D86F1D">
            <w:pPr>
              <w:numPr>
                <w:ilvl w:val="1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Modificare sensibilitate</w:t>
            </w:r>
          </w:p>
          <w:p w14:paraId="60EE3A75" w14:textId="31B1886E" w:rsidR="00D86F1D" w:rsidRPr="0072519B" w:rsidRDefault="00D86F1D" w:rsidP="00D86F1D">
            <w:pPr>
              <w:numPr>
                <w:ilvl w:val="1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Viteză tranzi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ie focalizare automată</w:t>
            </w:r>
          </w:p>
          <w:p w14:paraId="2E459636" w14:textId="2AA2BA81" w:rsidR="00D86F1D" w:rsidRPr="0072519B" w:rsidRDefault="00D86F1D" w:rsidP="00D86F1D">
            <w:pPr>
              <w:numPr>
                <w:ilvl w:val="1"/>
                <w:numId w:val="31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Detectare fa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ă (Fa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ă / Prioritate ochi, Focalizare automată doar pe fa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ă/ochi)</w:t>
            </w:r>
          </w:p>
          <w:p w14:paraId="3EA06B30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Panoramare/Înclinare:</w:t>
            </w:r>
          </w:p>
          <w:p w14:paraId="2B3CD48D" w14:textId="1DF3BFE3" w:rsidR="00D86F1D" w:rsidRPr="0072519B" w:rsidRDefault="00D86F1D" w:rsidP="00D86F1D">
            <w:pPr>
              <w:numPr>
                <w:ilvl w:val="0"/>
                <w:numId w:val="32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Zgomot:</w:t>
            </w:r>
            <w:r w:rsidRPr="0072519B">
              <w:rPr>
                <w:sz w:val="20"/>
                <w:szCs w:val="20"/>
              </w:rPr>
              <w:t xml:space="preserve"> Panoramare / Înclinare NC35 sau mai pu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in</w:t>
            </w:r>
          </w:p>
          <w:p w14:paraId="57B2DCF8" w14:textId="77777777" w:rsidR="00D86F1D" w:rsidRPr="0072519B" w:rsidRDefault="00D86F1D" w:rsidP="00D86F1D">
            <w:pPr>
              <w:numPr>
                <w:ilvl w:val="0"/>
                <w:numId w:val="32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Unghi: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03D3F555" w14:textId="77777777" w:rsidR="00D86F1D" w:rsidRPr="0072519B" w:rsidRDefault="00D86F1D" w:rsidP="00D86F1D">
            <w:pPr>
              <w:numPr>
                <w:ilvl w:val="1"/>
                <w:numId w:val="32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Panoramare: -170 grade ~ +170 grade</w:t>
            </w:r>
          </w:p>
          <w:p w14:paraId="75776C2F" w14:textId="77777777" w:rsidR="00D86F1D" w:rsidRPr="0072519B" w:rsidRDefault="00D86F1D" w:rsidP="00D86F1D">
            <w:pPr>
              <w:numPr>
                <w:ilvl w:val="1"/>
                <w:numId w:val="32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Înclinare: -30 grade ~ +195 grade</w:t>
            </w:r>
          </w:p>
          <w:p w14:paraId="017E2AA8" w14:textId="77777777" w:rsidR="00D86F1D" w:rsidRPr="0072519B" w:rsidRDefault="00D86F1D" w:rsidP="00D86F1D">
            <w:pPr>
              <w:numPr>
                <w:ilvl w:val="0"/>
                <w:numId w:val="32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Viteză: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603731F1" w14:textId="77777777" w:rsidR="00D86F1D" w:rsidRPr="0072519B" w:rsidRDefault="00D86F1D" w:rsidP="00D86F1D">
            <w:pPr>
              <w:numPr>
                <w:ilvl w:val="1"/>
                <w:numId w:val="32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Panoramare: 0,02 grade/sec ~ 60 grade/sec</w:t>
            </w:r>
          </w:p>
          <w:p w14:paraId="4083CC42" w14:textId="77777777" w:rsidR="00D86F1D" w:rsidRPr="0072519B" w:rsidRDefault="00D86F1D" w:rsidP="00D86F1D">
            <w:pPr>
              <w:numPr>
                <w:ilvl w:val="1"/>
                <w:numId w:val="32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Înclinare: 0,02 grade/sec ~ 60 grade/sec</w:t>
            </w:r>
          </w:p>
          <w:p w14:paraId="1B3FDFE3" w14:textId="65582E78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Interfa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ă:</w:t>
            </w:r>
          </w:p>
          <w:p w14:paraId="7C7CCE1E" w14:textId="77777777" w:rsidR="00D86F1D" w:rsidRPr="0072519B" w:rsidRDefault="00D86F1D" w:rsidP="00D86F1D">
            <w:pPr>
              <w:numPr>
                <w:ilvl w:val="0"/>
                <w:numId w:val="33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Intrare C.C.:</w:t>
            </w:r>
            <w:r w:rsidRPr="0072519B">
              <w:rPr>
                <w:sz w:val="20"/>
                <w:szCs w:val="20"/>
              </w:rPr>
              <w:t xml:space="preserve"> Mufă c.c. (x1)</w:t>
            </w:r>
          </w:p>
          <w:p w14:paraId="5AFC601D" w14:textId="3DB33307" w:rsidR="00D86F1D" w:rsidRPr="0072519B" w:rsidRDefault="00D86F1D" w:rsidP="00D86F1D">
            <w:pPr>
              <w:numPr>
                <w:ilvl w:val="0"/>
                <w:numId w:val="33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Ie</w:t>
            </w:r>
            <w:r w:rsidR="009540A7">
              <w:rPr>
                <w:b/>
                <w:bCs/>
                <w:sz w:val="20"/>
                <w:szCs w:val="20"/>
              </w:rPr>
              <w:t>ș</w:t>
            </w:r>
            <w:r w:rsidRPr="0072519B">
              <w:rPr>
                <w:b/>
                <w:bCs/>
                <w:sz w:val="20"/>
                <w:szCs w:val="20"/>
              </w:rPr>
              <w:t>ire HDMI:</w:t>
            </w:r>
            <w:r w:rsidRPr="0072519B">
              <w:rPr>
                <w:sz w:val="20"/>
                <w:szCs w:val="20"/>
              </w:rPr>
              <w:t xml:space="preserve"> Conector Tip A (x1)</w:t>
            </w:r>
          </w:p>
          <w:p w14:paraId="1F002542" w14:textId="097F77B6" w:rsidR="00D86F1D" w:rsidRPr="0072519B" w:rsidRDefault="00D86F1D" w:rsidP="00D86F1D">
            <w:pPr>
              <w:numPr>
                <w:ilvl w:val="0"/>
                <w:numId w:val="33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Telecomanda:</w:t>
            </w:r>
            <w:r w:rsidRPr="0072519B">
              <w:rPr>
                <w:sz w:val="20"/>
                <w:szCs w:val="20"/>
              </w:rPr>
              <w:t xml:space="preserve"> RJ-45 (OP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IUNE) (x1)</w:t>
            </w:r>
          </w:p>
          <w:p w14:paraId="63A21DF4" w14:textId="4268DE8C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Interfa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ă:</w:t>
            </w:r>
          </w:p>
          <w:p w14:paraId="5D6416B2" w14:textId="4C5DE67C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Lampă de înregistrare:</w:t>
            </w:r>
            <w:r w:rsidRPr="0072519B">
              <w:rPr>
                <w:sz w:val="20"/>
                <w:szCs w:val="20"/>
              </w:rPr>
              <w:t xml:space="preserve"> Ro</w:t>
            </w:r>
            <w:r w:rsidR="009540A7">
              <w:rPr>
                <w:sz w:val="20"/>
                <w:szCs w:val="20"/>
              </w:rPr>
              <w:t>ș</w:t>
            </w:r>
            <w:r w:rsidRPr="0072519B">
              <w:rPr>
                <w:sz w:val="20"/>
                <w:szCs w:val="20"/>
              </w:rPr>
              <w:t>ie IO / Verde IO</w:t>
            </w:r>
          </w:p>
          <w:p w14:paraId="63C78A92" w14:textId="77777777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Intrare Genlock:</w:t>
            </w:r>
            <w:r w:rsidRPr="0072519B">
              <w:rPr>
                <w:sz w:val="20"/>
                <w:szCs w:val="20"/>
              </w:rPr>
              <w:t xml:space="preserve"> BNC (x1), 1.0 Vp-p, 75 Ω</w:t>
            </w:r>
          </w:p>
          <w:p w14:paraId="791BF00E" w14:textId="05A2DD8B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Ie</w:t>
            </w:r>
            <w:r w:rsidR="009540A7">
              <w:rPr>
                <w:b/>
                <w:bCs/>
                <w:sz w:val="20"/>
                <w:szCs w:val="20"/>
              </w:rPr>
              <w:t>ș</w:t>
            </w:r>
            <w:r w:rsidRPr="0072519B">
              <w:rPr>
                <w:b/>
                <w:bCs/>
                <w:sz w:val="20"/>
                <w:szCs w:val="20"/>
              </w:rPr>
              <w:t>ire Optică:</w:t>
            </w:r>
            <w:r w:rsidRPr="0072519B">
              <w:rPr>
                <w:sz w:val="20"/>
                <w:szCs w:val="20"/>
              </w:rPr>
              <w:t xml:space="preserve"> Respectă SFP+</w:t>
            </w:r>
          </w:p>
          <w:p w14:paraId="3FD5544E" w14:textId="2C098F04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Re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ea (LAN):</w:t>
            </w:r>
            <w:r w:rsidRPr="0072519B">
              <w:rPr>
                <w:sz w:val="20"/>
                <w:szCs w:val="20"/>
              </w:rPr>
              <w:t xml:space="preserve"> RJ-45 (x1), 1000BASE-T</w:t>
            </w:r>
          </w:p>
          <w:p w14:paraId="760FFAB1" w14:textId="77777777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Telecomanda IR:</w:t>
            </w:r>
            <w:r w:rsidRPr="0072519B">
              <w:rPr>
                <w:sz w:val="20"/>
                <w:szCs w:val="20"/>
              </w:rPr>
              <w:t xml:space="preserve"> Da</w:t>
            </w:r>
          </w:p>
          <w:p w14:paraId="5E1147A5" w14:textId="77777777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Intrare Audio: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57F65BC8" w14:textId="77777777" w:rsidR="00D86F1D" w:rsidRPr="0072519B" w:rsidRDefault="00D86F1D" w:rsidP="00D86F1D">
            <w:pPr>
              <w:numPr>
                <w:ilvl w:val="1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Tip: XLR cu 5 pini (mamă) (x1)</w:t>
            </w:r>
          </w:p>
          <w:p w14:paraId="212BF581" w14:textId="77777777" w:rsidR="00D86F1D" w:rsidRPr="0072519B" w:rsidRDefault="00D86F1D" w:rsidP="00D86F1D">
            <w:pPr>
              <w:numPr>
                <w:ilvl w:val="1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Selectabil: line / mic / mic +48 V</w:t>
            </w:r>
          </w:p>
          <w:p w14:paraId="2E761448" w14:textId="3C6F92FA" w:rsidR="00D86F1D" w:rsidRPr="0072519B" w:rsidRDefault="00D86F1D" w:rsidP="00D86F1D">
            <w:pPr>
              <w:numPr>
                <w:ilvl w:val="1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Referin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ă microfon: de la -30 la -80 dBu</w:t>
            </w:r>
          </w:p>
          <w:p w14:paraId="02F4CD66" w14:textId="7B142D6A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Ie</w:t>
            </w:r>
            <w:r w:rsidR="009540A7">
              <w:rPr>
                <w:b/>
                <w:bCs/>
                <w:sz w:val="20"/>
                <w:szCs w:val="20"/>
              </w:rPr>
              <w:t>ș</w:t>
            </w:r>
            <w:r w:rsidRPr="0072519B">
              <w:rPr>
                <w:b/>
                <w:bCs/>
                <w:sz w:val="20"/>
                <w:szCs w:val="20"/>
              </w:rPr>
              <w:t>ire SDI: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04788139" w14:textId="77777777" w:rsidR="00D86F1D" w:rsidRPr="0072519B" w:rsidRDefault="00D86F1D" w:rsidP="00D86F1D">
            <w:pPr>
              <w:numPr>
                <w:ilvl w:val="1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Tip: BNC (x1)</w:t>
            </w:r>
          </w:p>
          <w:p w14:paraId="1E021FE8" w14:textId="77777777" w:rsidR="00D86F1D" w:rsidRPr="0072519B" w:rsidRDefault="00D86F1D" w:rsidP="00D86F1D">
            <w:pPr>
              <w:numPr>
                <w:ilvl w:val="1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Standarde suportate: 12G-SDI, 6G-SDI, 3G-SDI (Nivel A/B), HD-SDI</w:t>
            </w:r>
          </w:p>
          <w:p w14:paraId="528EDA97" w14:textId="5745BDD4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Intrare/Ie</w:t>
            </w:r>
            <w:r w:rsidR="009540A7">
              <w:rPr>
                <w:b/>
                <w:bCs/>
                <w:sz w:val="20"/>
                <w:szCs w:val="20"/>
              </w:rPr>
              <w:t>ș</w:t>
            </w:r>
            <w:r w:rsidRPr="0072519B">
              <w:rPr>
                <w:b/>
                <w:bCs/>
                <w:sz w:val="20"/>
                <w:szCs w:val="20"/>
              </w:rPr>
              <w:t>ire TC:</w:t>
            </w:r>
            <w:r w:rsidRPr="0072519B">
              <w:rPr>
                <w:sz w:val="20"/>
                <w:szCs w:val="20"/>
              </w:rPr>
              <w:t xml:space="preserve"> BNC (x1), doar TC IN</w:t>
            </w:r>
          </w:p>
          <w:p w14:paraId="4D64C336" w14:textId="213AF60C" w:rsidR="00D86F1D" w:rsidRPr="0072519B" w:rsidRDefault="00D86F1D" w:rsidP="00D86F1D">
            <w:pPr>
              <w:numPr>
                <w:ilvl w:val="0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Format ie</w:t>
            </w:r>
            <w:r w:rsidR="009540A7">
              <w:rPr>
                <w:b/>
                <w:bCs/>
                <w:sz w:val="20"/>
                <w:szCs w:val="20"/>
              </w:rPr>
              <w:t>ș</w:t>
            </w:r>
            <w:r w:rsidRPr="0072519B">
              <w:rPr>
                <w:b/>
                <w:bCs/>
                <w:sz w:val="20"/>
                <w:szCs w:val="20"/>
              </w:rPr>
              <w:t>ire: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2DA1C370" w14:textId="77777777" w:rsidR="00D86F1D" w:rsidRPr="0072519B" w:rsidRDefault="00D86F1D" w:rsidP="00D86F1D">
            <w:pPr>
              <w:numPr>
                <w:ilvl w:val="1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SDI: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31D36AD7" w14:textId="77777777" w:rsidR="00D86F1D" w:rsidRPr="0072519B" w:rsidRDefault="00D86F1D" w:rsidP="00D86F1D">
            <w:pPr>
              <w:numPr>
                <w:ilvl w:val="2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4096 x 2160: 59.94p, 50p, 29.97p, 25p, 24p, 23.98p</w:t>
            </w:r>
          </w:p>
          <w:p w14:paraId="16B69B11" w14:textId="77777777" w:rsidR="00D86F1D" w:rsidRPr="0072519B" w:rsidRDefault="00D86F1D" w:rsidP="00D86F1D">
            <w:pPr>
              <w:numPr>
                <w:ilvl w:val="2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3840 x 2160: 59.94p, 50p, 29.97p, 25p, 23.98p</w:t>
            </w:r>
          </w:p>
          <w:p w14:paraId="7667904C" w14:textId="77777777" w:rsidR="00D86F1D" w:rsidRPr="0072519B" w:rsidRDefault="00D86F1D" w:rsidP="00D86F1D">
            <w:pPr>
              <w:numPr>
                <w:ilvl w:val="2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1920 x 1080: 59.94p, 50p, 59,94i, 50i, 29.97p, 25p, 24p, 23.98p, 29.97psF, 25PsF</w:t>
            </w:r>
          </w:p>
          <w:p w14:paraId="7E17AB7E" w14:textId="77777777" w:rsidR="00D86F1D" w:rsidRPr="0072519B" w:rsidRDefault="00D86F1D" w:rsidP="00D86F1D">
            <w:pPr>
              <w:numPr>
                <w:ilvl w:val="1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lastRenderedPageBreak/>
              <w:t>HDMI: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6D1AF296" w14:textId="77777777" w:rsidR="00D86F1D" w:rsidRPr="0072519B" w:rsidRDefault="00D86F1D" w:rsidP="00D86F1D">
            <w:pPr>
              <w:numPr>
                <w:ilvl w:val="2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4096 x 2160: 59.94p, 50p, 29.97p, 25p, 24p, 23.98p</w:t>
            </w:r>
          </w:p>
          <w:p w14:paraId="3DD96166" w14:textId="77777777" w:rsidR="00D86F1D" w:rsidRPr="0072519B" w:rsidRDefault="00D86F1D" w:rsidP="00D86F1D">
            <w:pPr>
              <w:numPr>
                <w:ilvl w:val="2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3840 x 2160: 59.94p, 50p, 29.97p, 25p, 23.98p</w:t>
            </w:r>
          </w:p>
          <w:p w14:paraId="577A581A" w14:textId="77777777" w:rsidR="00D86F1D" w:rsidRPr="0072519B" w:rsidRDefault="00D86F1D" w:rsidP="00D86F1D">
            <w:pPr>
              <w:numPr>
                <w:ilvl w:val="2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1920 x 1080: 59.94p, 50p, 59,94i, 50i, 29.97p, 25p, 24p, 23.98p</w:t>
            </w:r>
          </w:p>
          <w:p w14:paraId="0B92B351" w14:textId="77777777" w:rsidR="00D86F1D" w:rsidRPr="0072519B" w:rsidRDefault="00D86F1D" w:rsidP="00D86F1D">
            <w:pPr>
              <w:numPr>
                <w:ilvl w:val="2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720 x 480: 59.94p</w:t>
            </w:r>
          </w:p>
          <w:p w14:paraId="15F5E40C" w14:textId="77777777" w:rsidR="00D86F1D" w:rsidRPr="0072519B" w:rsidRDefault="00D86F1D" w:rsidP="00D86F1D">
            <w:pPr>
              <w:numPr>
                <w:ilvl w:val="2"/>
                <w:numId w:val="34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720 x 576: 50p</w:t>
            </w:r>
          </w:p>
          <w:p w14:paraId="153A6DFD" w14:textId="340FDE4F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Redare în flux prin re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ea/IP</w:t>
            </w:r>
          </w:p>
          <w:p w14:paraId="7D9A3D47" w14:textId="77777777" w:rsidR="00D86F1D" w:rsidRPr="0072519B" w:rsidRDefault="00D86F1D" w:rsidP="00D86F1D">
            <w:pPr>
              <w:numPr>
                <w:ilvl w:val="0"/>
                <w:numId w:val="3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Rată de cadre maximă:</w:t>
            </w:r>
            <w:r w:rsidRPr="0072519B">
              <w:rPr>
                <w:sz w:val="20"/>
                <w:szCs w:val="20"/>
              </w:rPr>
              <w:t xml:space="preserve"> H.264/H.265: 59.94 fps</w:t>
            </w:r>
          </w:p>
          <w:p w14:paraId="212DB9BE" w14:textId="77777777" w:rsidR="00D86F1D" w:rsidRPr="0072519B" w:rsidRDefault="00D86F1D" w:rsidP="00D86F1D">
            <w:pPr>
              <w:numPr>
                <w:ilvl w:val="0"/>
                <w:numId w:val="3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Protocoale: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723B65B1" w14:textId="77777777" w:rsidR="00D86F1D" w:rsidRPr="0072519B" w:rsidRDefault="00D86F1D" w:rsidP="00D86F1D">
            <w:pPr>
              <w:numPr>
                <w:ilvl w:val="1"/>
                <w:numId w:val="3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IPv6:</w:t>
            </w:r>
            <w:r w:rsidRPr="0072519B">
              <w:rPr>
                <w:sz w:val="20"/>
                <w:szCs w:val="20"/>
              </w:rPr>
              <w:t xml:space="preserve"> TCP, UDP, ICMPv6, HTTP, HTTPS, DHCPv6, DNS, mDNS, RTP/RTCP, RTSP, SRT, FTP, FTPS</w:t>
            </w:r>
          </w:p>
          <w:p w14:paraId="6BB935ED" w14:textId="77777777" w:rsidR="00D86F1D" w:rsidRPr="0072519B" w:rsidRDefault="00D86F1D" w:rsidP="00D86F1D">
            <w:pPr>
              <w:numPr>
                <w:ilvl w:val="1"/>
                <w:numId w:val="3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IPv4:</w:t>
            </w:r>
            <w:r w:rsidRPr="0072519B">
              <w:rPr>
                <w:sz w:val="20"/>
                <w:szCs w:val="20"/>
              </w:rPr>
              <w:t xml:space="preserve"> TCP, UDP, ARP, ICMP, HTTP, HTTPS, DHCP, DNS, mDNS, RTP/RTCP, RTSP, VISCA over IP, SRT, NDI|HX, FTP, FTPS</w:t>
            </w:r>
          </w:p>
          <w:p w14:paraId="3B56C467" w14:textId="569A7D8C" w:rsidR="00D86F1D" w:rsidRPr="0072519B" w:rsidRDefault="00D86F1D" w:rsidP="00D86F1D">
            <w:pPr>
              <w:numPr>
                <w:ilvl w:val="0"/>
                <w:numId w:val="3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Rezolu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ie Video:</w:t>
            </w:r>
            <w:r w:rsidRPr="0072519B">
              <w:rPr>
                <w:sz w:val="20"/>
                <w:szCs w:val="20"/>
              </w:rPr>
              <w:t xml:space="preserve"> 4096 x 2160, 3840 x 2160, 2048 x 1080, 1920 x 1080, 1280 x 720, 640 x 360</w:t>
            </w:r>
          </w:p>
          <w:p w14:paraId="0AB96E46" w14:textId="77777777" w:rsidR="00D86F1D" w:rsidRPr="0072519B" w:rsidRDefault="00D86F1D" w:rsidP="00D86F1D">
            <w:pPr>
              <w:numPr>
                <w:ilvl w:val="0"/>
                <w:numId w:val="3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Format Compresie: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06C83884" w14:textId="77777777" w:rsidR="00D86F1D" w:rsidRPr="0072519B" w:rsidRDefault="00D86F1D" w:rsidP="00D86F1D">
            <w:pPr>
              <w:numPr>
                <w:ilvl w:val="1"/>
                <w:numId w:val="3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H.264: Profil ridicat / Principal / Bază</w:t>
            </w:r>
          </w:p>
          <w:p w14:paraId="4A2CE590" w14:textId="77777777" w:rsidR="00D86F1D" w:rsidRPr="0072519B" w:rsidRDefault="00D86F1D" w:rsidP="00D86F1D">
            <w:pPr>
              <w:numPr>
                <w:ilvl w:val="1"/>
                <w:numId w:val="35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H.265: Profil Principal / Principal10</w:t>
            </w:r>
          </w:p>
          <w:p w14:paraId="376F9556" w14:textId="4B315CB3" w:rsidR="00D86F1D" w:rsidRPr="0072519B" w:rsidRDefault="00D86F1D" w:rsidP="00D86F1D">
            <w:pPr>
              <w:numPr>
                <w:ilvl w:val="0"/>
                <w:numId w:val="36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Mod control rată de bi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i:</w:t>
            </w:r>
            <w:r w:rsidRPr="0072519B">
              <w:rPr>
                <w:sz w:val="20"/>
                <w:szCs w:val="20"/>
              </w:rPr>
              <w:t xml:space="preserve"> CBR / VBR</w:t>
            </w:r>
          </w:p>
          <w:p w14:paraId="4EC0DDC8" w14:textId="7D67B050" w:rsidR="00D86F1D" w:rsidRPr="0072519B" w:rsidRDefault="00D86F1D" w:rsidP="00D86F1D">
            <w:pPr>
              <w:numPr>
                <w:ilvl w:val="0"/>
                <w:numId w:val="36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Setare rată de bi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i:</w:t>
            </w:r>
            <w:r w:rsidRPr="0072519B">
              <w:rPr>
                <w:sz w:val="20"/>
                <w:szCs w:val="20"/>
              </w:rPr>
              <w:t xml:space="preserve"> 512 Kbps ~ 80 Mbps</w:t>
            </w:r>
          </w:p>
          <w:p w14:paraId="58091DD1" w14:textId="7C73D70D" w:rsidR="00D86F1D" w:rsidRPr="0072519B" w:rsidRDefault="00D86F1D" w:rsidP="00D86F1D">
            <w:pPr>
              <w:numPr>
                <w:ilvl w:val="0"/>
                <w:numId w:val="36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NDI|Capacitate HX:</w:t>
            </w:r>
            <w:r w:rsidRPr="0072519B">
              <w:rPr>
                <w:sz w:val="20"/>
                <w:szCs w:val="20"/>
              </w:rPr>
              <w:t xml:space="preserve"> Da, op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ional</w:t>
            </w:r>
          </w:p>
          <w:p w14:paraId="70C9C4CC" w14:textId="77777777" w:rsidR="00D86F1D" w:rsidRPr="0072519B" w:rsidRDefault="00D86F1D" w:rsidP="00D86F1D">
            <w:p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General:</w:t>
            </w:r>
          </w:p>
          <w:p w14:paraId="078FB934" w14:textId="77777777" w:rsidR="00D86F1D" w:rsidRPr="0072519B" w:rsidRDefault="00D86F1D" w:rsidP="00D86F1D">
            <w:pPr>
              <w:numPr>
                <w:ilvl w:val="0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Suport Card:</w:t>
            </w:r>
            <w:r w:rsidRPr="0072519B">
              <w:rPr>
                <w:sz w:val="20"/>
                <w:szCs w:val="20"/>
              </w:rPr>
              <w:t xml:space="preserve"> CFexpress tip A / Card SD (x 2)</w:t>
            </w:r>
          </w:p>
          <w:p w14:paraId="2FC0B35E" w14:textId="4A730EB6" w:rsidR="00D86F1D" w:rsidRPr="0072519B" w:rsidRDefault="00D86F1D" w:rsidP="00D86F1D">
            <w:pPr>
              <w:numPr>
                <w:ilvl w:val="0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Pozi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72519B">
              <w:rPr>
                <w:b/>
                <w:bCs/>
                <w:sz w:val="20"/>
                <w:szCs w:val="20"/>
              </w:rPr>
              <w:t>ie presetată:</w:t>
            </w:r>
            <w:r w:rsidRPr="0072519B">
              <w:rPr>
                <w:sz w:val="20"/>
                <w:szCs w:val="20"/>
              </w:rPr>
              <w:t xml:space="preserve"> 100</w:t>
            </w:r>
          </w:p>
          <w:p w14:paraId="0EADEED3" w14:textId="77777777" w:rsidR="00D86F1D" w:rsidRPr="0072519B" w:rsidRDefault="00D86F1D" w:rsidP="00D86F1D">
            <w:pPr>
              <w:numPr>
                <w:ilvl w:val="0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Clear Image Zoom: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41AFC7AE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QFHD/4K: 1,5x</w:t>
            </w:r>
          </w:p>
          <w:p w14:paraId="0F8C2C70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HD: 2x</w:t>
            </w:r>
          </w:p>
          <w:p w14:paraId="0F919071" w14:textId="77777777" w:rsidR="00D86F1D" w:rsidRPr="0072519B" w:rsidRDefault="00D86F1D" w:rsidP="00D86F1D">
            <w:pPr>
              <w:numPr>
                <w:ilvl w:val="0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Sisteme de Operare: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5E5F0B07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Windows 10 sau versiune ulterioară</w:t>
            </w:r>
          </w:p>
          <w:p w14:paraId="7F36EC6C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macOS 10.15 sau versiune ulterioară</w:t>
            </w:r>
          </w:p>
          <w:p w14:paraId="7918E61D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iPadOS 15 sau versiune ulterioară</w:t>
            </w:r>
          </w:p>
          <w:p w14:paraId="4B40E28B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Android 12 sau versiune ulterioară</w:t>
            </w:r>
          </w:p>
          <w:p w14:paraId="133FB9A7" w14:textId="77777777" w:rsidR="00D86F1D" w:rsidRPr="0072519B" w:rsidRDefault="00D86F1D" w:rsidP="00D86F1D">
            <w:pPr>
              <w:numPr>
                <w:ilvl w:val="0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Browsere Web:</w:t>
            </w:r>
            <w:r w:rsidRPr="0072519B">
              <w:rPr>
                <w:sz w:val="20"/>
                <w:szCs w:val="20"/>
              </w:rPr>
              <w:t xml:space="preserve"> </w:t>
            </w:r>
          </w:p>
          <w:p w14:paraId="0EC1F644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Windows: Google Chrome</w:t>
            </w:r>
          </w:p>
          <w:p w14:paraId="421143D4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Mac: Google Chrome / Safari</w:t>
            </w:r>
          </w:p>
          <w:p w14:paraId="2B63ED8A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iPad: Google Chrome / Safari</w:t>
            </w:r>
          </w:p>
          <w:p w14:paraId="339C9296" w14:textId="77777777" w:rsidR="00D86F1D" w:rsidRPr="0072519B" w:rsidRDefault="00D86F1D" w:rsidP="00D86F1D">
            <w:pPr>
              <w:numPr>
                <w:ilvl w:val="1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sz w:val="20"/>
                <w:szCs w:val="20"/>
              </w:rPr>
              <w:t>Android: Google Chrome</w:t>
            </w:r>
          </w:p>
          <w:p w14:paraId="18B05AF6" w14:textId="480A5E26" w:rsidR="00D86F1D" w:rsidRPr="0072519B" w:rsidRDefault="00D86F1D" w:rsidP="00D86F1D">
            <w:pPr>
              <w:numPr>
                <w:ilvl w:val="0"/>
                <w:numId w:val="37"/>
              </w:numPr>
              <w:spacing w:after="0"/>
              <w:rPr>
                <w:sz w:val="20"/>
                <w:szCs w:val="20"/>
              </w:rPr>
            </w:pPr>
            <w:r w:rsidRPr="0072519B">
              <w:rPr>
                <w:b/>
                <w:bCs/>
                <w:sz w:val="20"/>
                <w:szCs w:val="20"/>
              </w:rPr>
              <w:t>Montare pe tavan:</w:t>
            </w:r>
            <w:r w:rsidRPr="0072519B">
              <w:rPr>
                <w:sz w:val="20"/>
                <w:szCs w:val="20"/>
              </w:rPr>
              <w:t xml:space="preserve"> Da (cu op</w:t>
            </w:r>
            <w:r w:rsidR="009540A7">
              <w:rPr>
                <w:sz w:val="20"/>
                <w:szCs w:val="20"/>
              </w:rPr>
              <w:t>ț</w:t>
            </w:r>
            <w:r w:rsidRPr="0072519B">
              <w:rPr>
                <w:sz w:val="20"/>
                <w:szCs w:val="20"/>
              </w:rPr>
              <w:t>iune de montare pe tavan)</w:t>
            </w:r>
          </w:p>
          <w:p w14:paraId="409E5A5F" w14:textId="446150CB" w:rsidR="00D86F1D" w:rsidRDefault="00D86F1D" w:rsidP="00D86F1D">
            <w:pPr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b/>
                <w:bCs/>
                <w:sz w:val="20"/>
                <w:szCs w:val="20"/>
              </w:rPr>
              <w:t>LED de înregistrare:</w:t>
            </w:r>
            <w:r w:rsidRPr="00AD1EF6">
              <w:rPr>
                <w:sz w:val="20"/>
                <w:szCs w:val="20"/>
              </w:rPr>
              <w:t xml:space="preserve"> Stânga (x1) / Dreapta (x1), Ro</w:t>
            </w:r>
            <w:r w:rsidR="009540A7">
              <w:rPr>
                <w:sz w:val="20"/>
                <w:szCs w:val="20"/>
              </w:rPr>
              <w:t>ș</w:t>
            </w:r>
            <w:r w:rsidRPr="00AD1EF6">
              <w:rPr>
                <w:sz w:val="20"/>
                <w:szCs w:val="20"/>
              </w:rPr>
              <w:t>u / Verde</w:t>
            </w:r>
          </w:p>
          <w:p w14:paraId="606495A9" w14:textId="77777777" w:rsidR="009540A7" w:rsidRPr="00AD1EF6" w:rsidRDefault="009540A7" w:rsidP="009540A7">
            <w:pPr>
              <w:spacing w:after="0"/>
              <w:ind w:left="720"/>
              <w:rPr>
                <w:sz w:val="20"/>
                <w:szCs w:val="20"/>
              </w:rPr>
            </w:pPr>
          </w:p>
          <w:p w14:paraId="15FDC189" w14:textId="77777777" w:rsidR="00D86F1D" w:rsidRPr="00AD1EF6" w:rsidRDefault="00D86F1D" w:rsidP="00D86F1D">
            <w:pPr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b/>
                <w:bCs/>
                <w:sz w:val="20"/>
                <w:szCs w:val="20"/>
              </w:rPr>
              <w:lastRenderedPageBreak/>
              <w:t>Alimentare:</w:t>
            </w:r>
            <w:r w:rsidRPr="00AD1EF6">
              <w:rPr>
                <w:sz w:val="20"/>
                <w:szCs w:val="20"/>
              </w:rPr>
              <w:t xml:space="preserve"> </w:t>
            </w:r>
          </w:p>
          <w:p w14:paraId="42F66223" w14:textId="77777777" w:rsidR="00D86F1D" w:rsidRPr="00AD1EF6" w:rsidRDefault="00D86F1D" w:rsidP="00D86F1D">
            <w:pPr>
              <w:numPr>
                <w:ilvl w:val="1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sz w:val="20"/>
                <w:szCs w:val="20"/>
              </w:rPr>
              <w:t>c.c. 19.5 V</w:t>
            </w:r>
          </w:p>
          <w:p w14:paraId="011FA97E" w14:textId="77777777" w:rsidR="00D86F1D" w:rsidRPr="00AD1EF6" w:rsidRDefault="00D86F1D" w:rsidP="00D86F1D">
            <w:pPr>
              <w:numPr>
                <w:ilvl w:val="1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sz w:val="20"/>
                <w:szCs w:val="20"/>
              </w:rPr>
              <w:t>PoE++ (respectă IEEE802.3bt Tip 4 Clasa 8) 41,1 V ~ 57,0 V</w:t>
            </w:r>
          </w:p>
          <w:p w14:paraId="36B5F2E8" w14:textId="77777777" w:rsidR="00D86F1D" w:rsidRPr="00AD1EF6" w:rsidRDefault="00D86F1D" w:rsidP="00D86F1D">
            <w:pPr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b/>
                <w:bCs/>
                <w:sz w:val="20"/>
                <w:szCs w:val="20"/>
              </w:rPr>
              <w:t>Consum de energie:</w:t>
            </w:r>
            <w:r w:rsidRPr="00AD1EF6">
              <w:rPr>
                <w:sz w:val="20"/>
                <w:szCs w:val="20"/>
              </w:rPr>
              <w:t xml:space="preserve"> </w:t>
            </w:r>
          </w:p>
          <w:p w14:paraId="7D348798" w14:textId="77777777" w:rsidR="00D86F1D" w:rsidRPr="00AD1EF6" w:rsidRDefault="00D86F1D" w:rsidP="00D86F1D">
            <w:pPr>
              <w:numPr>
                <w:ilvl w:val="1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sz w:val="20"/>
                <w:szCs w:val="20"/>
              </w:rPr>
              <w:t>≤ 80 W (c.c. 19,5 V)</w:t>
            </w:r>
          </w:p>
          <w:p w14:paraId="6342CB4D" w14:textId="77777777" w:rsidR="00D86F1D" w:rsidRPr="00AD1EF6" w:rsidRDefault="00D86F1D" w:rsidP="00D86F1D">
            <w:pPr>
              <w:numPr>
                <w:ilvl w:val="1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sz w:val="20"/>
                <w:szCs w:val="20"/>
              </w:rPr>
              <w:t>≤ 71,3 W (PoE++)</w:t>
            </w:r>
          </w:p>
          <w:p w14:paraId="147E3732" w14:textId="21430E21" w:rsidR="00D86F1D" w:rsidRPr="00AD1EF6" w:rsidRDefault="00D86F1D" w:rsidP="00D86F1D">
            <w:pPr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b/>
                <w:bCs/>
                <w:sz w:val="20"/>
                <w:szCs w:val="20"/>
              </w:rPr>
              <w:t>Temperatură de func</w:t>
            </w:r>
            <w:r w:rsidR="009540A7">
              <w:rPr>
                <w:b/>
                <w:bCs/>
                <w:sz w:val="20"/>
                <w:szCs w:val="20"/>
              </w:rPr>
              <w:t>ț</w:t>
            </w:r>
            <w:r w:rsidRPr="00AD1EF6">
              <w:rPr>
                <w:b/>
                <w:bCs/>
                <w:sz w:val="20"/>
                <w:szCs w:val="20"/>
              </w:rPr>
              <w:t>ionare:</w:t>
            </w:r>
            <w:r w:rsidRPr="00AD1EF6">
              <w:rPr>
                <w:sz w:val="20"/>
                <w:szCs w:val="20"/>
              </w:rPr>
              <w:t xml:space="preserve"> Între 0 °C </w:t>
            </w:r>
            <w:r w:rsidR="009540A7">
              <w:rPr>
                <w:sz w:val="20"/>
                <w:szCs w:val="20"/>
              </w:rPr>
              <w:t>ș</w:t>
            </w:r>
            <w:r w:rsidRPr="00AD1EF6">
              <w:rPr>
                <w:sz w:val="20"/>
                <w:szCs w:val="20"/>
              </w:rPr>
              <w:t>i 40 °C</w:t>
            </w:r>
          </w:p>
          <w:p w14:paraId="4918340F" w14:textId="21324832" w:rsidR="00D86F1D" w:rsidRPr="00AD1EF6" w:rsidRDefault="00D86F1D" w:rsidP="00D86F1D">
            <w:pPr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b/>
                <w:bCs/>
                <w:sz w:val="20"/>
                <w:szCs w:val="20"/>
              </w:rPr>
              <w:t>Temperatură de depozitare:</w:t>
            </w:r>
            <w:r w:rsidRPr="00AD1EF6">
              <w:rPr>
                <w:sz w:val="20"/>
                <w:szCs w:val="20"/>
              </w:rPr>
              <w:t xml:space="preserve"> Între -20 °C </w:t>
            </w:r>
            <w:r w:rsidR="009540A7">
              <w:rPr>
                <w:sz w:val="20"/>
                <w:szCs w:val="20"/>
              </w:rPr>
              <w:t>ș</w:t>
            </w:r>
            <w:r w:rsidRPr="00AD1EF6">
              <w:rPr>
                <w:sz w:val="20"/>
                <w:szCs w:val="20"/>
              </w:rPr>
              <w:t>i +60 °C</w:t>
            </w:r>
          </w:p>
          <w:p w14:paraId="4091F472" w14:textId="62A5E31F" w:rsidR="00D86F1D" w:rsidRPr="00AD1EF6" w:rsidRDefault="00D86F1D" w:rsidP="00D86F1D">
            <w:pPr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b/>
                <w:bCs/>
                <w:sz w:val="20"/>
                <w:szCs w:val="20"/>
              </w:rPr>
              <w:t>Dimensiuni:</w:t>
            </w:r>
            <w:r w:rsidRPr="00AD1EF6">
              <w:rPr>
                <w:sz w:val="20"/>
                <w:szCs w:val="20"/>
              </w:rPr>
              <w:t xml:space="preserve"> Aprox. 227 x 289 x 233 mm (corpul fără proiec</w:t>
            </w:r>
            <w:r w:rsidR="009540A7">
              <w:rPr>
                <w:sz w:val="20"/>
                <w:szCs w:val="20"/>
              </w:rPr>
              <w:t>ț</w:t>
            </w:r>
            <w:r w:rsidRPr="00AD1EF6">
              <w:rPr>
                <w:sz w:val="20"/>
                <w:szCs w:val="20"/>
              </w:rPr>
              <w:t>ii)</w:t>
            </w:r>
          </w:p>
          <w:p w14:paraId="3A5BA0D1" w14:textId="77777777" w:rsidR="00D86F1D" w:rsidRPr="00AD1EF6" w:rsidRDefault="00D86F1D" w:rsidP="00D86F1D">
            <w:pPr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 w:rsidRPr="00AD1EF6">
              <w:rPr>
                <w:b/>
                <w:bCs/>
                <w:sz w:val="20"/>
                <w:szCs w:val="20"/>
              </w:rPr>
              <w:t>Greutate:</w:t>
            </w:r>
            <w:r w:rsidRPr="00AD1EF6">
              <w:rPr>
                <w:sz w:val="20"/>
                <w:szCs w:val="20"/>
              </w:rPr>
              <w:t xml:space="preserve"> Aprox. 4.6 kg (doar corpul)</w:t>
            </w:r>
          </w:p>
          <w:p w14:paraId="2307C9D2" w14:textId="77777777" w:rsidR="00655372" w:rsidRPr="00610356" w:rsidRDefault="00655372" w:rsidP="00205486">
            <w:pPr>
              <w:ind w:left="-13" w:firstLine="13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445" w:type="dxa"/>
          </w:tcPr>
          <w:p w14:paraId="067E4A10" w14:textId="77777777" w:rsidR="00655372" w:rsidRPr="008D2B77" w:rsidRDefault="00655372" w:rsidP="00205486">
            <w:pPr>
              <w:spacing w:after="0"/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655372" w:rsidRPr="00263851" w14:paraId="496D92ED" w14:textId="35EBFCCA" w:rsidTr="00655372">
        <w:tc>
          <w:tcPr>
            <w:tcW w:w="4957" w:type="dxa"/>
            <w:shd w:val="clear" w:color="auto" w:fill="auto"/>
            <w:vAlign w:val="center"/>
          </w:tcPr>
          <w:p w14:paraId="42C2E23A" w14:textId="54FEFF64" w:rsidR="00655372" w:rsidRPr="00263851" w:rsidRDefault="00655372" w:rsidP="002054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Garan</w:t>
            </w:r>
            <w:r w:rsidR="009540A7">
              <w:rPr>
                <w:rFonts w:asciiTheme="majorHAnsi" w:hAnsiTheme="majorHAnsi" w:cstheme="majorHAnsi"/>
              </w:rPr>
              <w:t>ț</w:t>
            </w:r>
            <w:r>
              <w:rPr>
                <w:rFonts w:asciiTheme="majorHAnsi" w:hAnsiTheme="majorHAnsi" w:cstheme="majorHAnsi"/>
              </w:rPr>
              <w:t>ie: 36 luni</w:t>
            </w:r>
          </w:p>
        </w:tc>
        <w:tc>
          <w:tcPr>
            <w:tcW w:w="4445" w:type="dxa"/>
          </w:tcPr>
          <w:p w14:paraId="394D94F8" w14:textId="77777777" w:rsidR="00655372" w:rsidRDefault="00655372" w:rsidP="0020548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BAA6F5C" w14:textId="77777777" w:rsidR="00655372" w:rsidRDefault="00655372" w:rsidP="00655372">
      <w:pPr>
        <w:jc w:val="both"/>
        <w:rPr>
          <w:rFonts w:asciiTheme="majorHAnsi" w:hAnsiTheme="majorHAnsi" w:cstheme="majorHAnsi"/>
        </w:rPr>
      </w:pPr>
    </w:p>
    <w:p w14:paraId="69E5F105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57D1DD20" w14:textId="291CFB0E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bookmarkEnd w:id="0"/>
    <w:p w14:paraId="4C08EEF1" w14:textId="77777777" w:rsidR="009C2C07" w:rsidRDefault="009C2C07" w:rsidP="00A7402F">
      <w:pPr>
        <w:jc w:val="right"/>
        <w:rPr>
          <w:rFonts w:ascii="Times New Roman" w:hAnsi="Times New Roman" w:cs="Times New Roman"/>
          <w:bCs/>
          <w:i/>
          <w:iCs/>
        </w:rPr>
        <w:sectPr w:rsidR="009C2C07" w:rsidSect="00454B13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017A8BB" w14:textId="772254B8" w:rsidR="00A7402F" w:rsidRPr="00482134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482134">
        <w:rPr>
          <w:rFonts w:ascii="Times New Roman" w:hAnsi="Times New Roman" w:cs="Times New Roman"/>
          <w:bCs/>
          <w:i/>
          <w:iCs/>
        </w:rPr>
        <w:lastRenderedPageBreak/>
        <w:t xml:space="preserve">Formular </w:t>
      </w:r>
      <w:r w:rsidR="0099470B">
        <w:rPr>
          <w:rFonts w:ascii="Times New Roman" w:hAnsi="Times New Roman" w:cs="Times New Roman"/>
          <w:bCs/>
          <w:i/>
          <w:iCs/>
        </w:rPr>
        <w:t>5</w:t>
      </w:r>
    </w:p>
    <w:p w14:paraId="36D102C2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A20FDF2" w14:textId="77777777" w:rsidR="009540A7" w:rsidRPr="00482134" w:rsidRDefault="009540A7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0DC35F9B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FINANCIARĂ</w:t>
      </w:r>
    </w:p>
    <w:p w14:paraId="4ABD4B21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5AF80222" w14:textId="5BD9126B" w:rsidR="00A7402F" w:rsidRPr="00482134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482134">
        <w:rPr>
          <w:rFonts w:ascii="Times New Roman" w:hAnsi="Times New Roman"/>
          <w:szCs w:val="22"/>
          <w:lang w:val="ro-RO"/>
        </w:rPr>
        <w:t>Achizi</w:t>
      </w:r>
      <w:r w:rsidR="009540A7">
        <w:rPr>
          <w:rFonts w:ascii="Times New Roman" w:hAnsi="Times New Roman"/>
          <w:szCs w:val="22"/>
          <w:lang w:val="ro-RO"/>
        </w:rPr>
        <w:t>ț</w:t>
      </w:r>
      <w:r w:rsidRPr="00482134">
        <w:rPr>
          <w:rFonts w:ascii="Times New Roman" w:hAnsi="Times New Roman"/>
          <w:szCs w:val="22"/>
          <w:lang w:val="ro-RO"/>
        </w:rPr>
        <w:t xml:space="preserve">ia de </w:t>
      </w:r>
      <w:r w:rsidR="00D86F1D" w:rsidRPr="009540A7">
        <w:rPr>
          <w:rFonts w:ascii="Times New Roman" w:hAnsi="Times New Roman"/>
          <w:b/>
          <w:bCs/>
          <w:szCs w:val="22"/>
          <w:lang w:val="ro-RO"/>
        </w:rPr>
        <w:t>Cameră video (robotică)</w:t>
      </w:r>
      <w:r w:rsidRPr="009540A7">
        <w:rPr>
          <w:rFonts w:ascii="Times New Roman" w:hAnsi="Times New Roman"/>
          <w:b/>
          <w:bCs/>
          <w:szCs w:val="22"/>
          <w:lang w:val="ro-RO"/>
        </w:rPr>
        <w:t>,</w:t>
      </w:r>
      <w:r w:rsidRPr="00467E78">
        <w:rPr>
          <w:rFonts w:ascii="Times New Roman" w:eastAsia="Trebuchet MS" w:hAnsi="Times New Roman"/>
          <w:color w:val="231F20"/>
          <w:szCs w:val="22"/>
          <w:lang w:val="ro-RO"/>
        </w:rPr>
        <w:t xml:space="preserve"> în cadrul proiectului “</w:t>
      </w:r>
      <w:r w:rsidRPr="00467E78">
        <w:rPr>
          <w:rFonts w:ascii="Times New Roman" w:hAnsi="Times New Roman"/>
          <w:b/>
          <w:bCs/>
          <w:szCs w:val="22"/>
          <w:lang w:val="ro-RO"/>
        </w:rPr>
        <w:t>TDEC -Tranzi</w:t>
      </w:r>
      <w:r w:rsidR="009540A7">
        <w:rPr>
          <w:rFonts w:ascii="Times New Roman" w:hAnsi="Times New Roman"/>
          <w:b/>
          <w:bCs/>
          <w:szCs w:val="22"/>
          <w:lang w:val="ro-RO"/>
        </w:rPr>
        <w:t>ț</w:t>
      </w:r>
      <w:r w:rsidRPr="00467E78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9540A7">
        <w:rPr>
          <w:rFonts w:ascii="Times New Roman" w:hAnsi="Times New Roman"/>
          <w:b/>
          <w:bCs/>
          <w:szCs w:val="22"/>
          <w:lang w:val="ro-RO"/>
        </w:rPr>
        <w:t>ș</w:t>
      </w:r>
      <w:r w:rsidRPr="00467E78">
        <w:rPr>
          <w:rFonts w:ascii="Times New Roman" w:hAnsi="Times New Roman"/>
          <w:b/>
          <w:bCs/>
          <w:szCs w:val="22"/>
          <w:lang w:val="ro-RO"/>
        </w:rPr>
        <w:t>i eco-climatică</w:t>
      </w:r>
      <w:r w:rsidRPr="00467E78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467E78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467E78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7776C7B0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2D79603" w14:textId="06A6963A" w:rsidR="00A7402F" w:rsidRPr="00482134" w:rsidRDefault="00A7402F" w:rsidP="00A7402F">
      <w:pPr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Stimate doamne, stima</w:t>
      </w:r>
      <w:r w:rsidR="009540A7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 domni,</w:t>
      </w:r>
    </w:p>
    <w:p w14:paraId="43A2BA4B" w14:textId="77777777" w:rsidR="00A7402F" w:rsidRPr="00482134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3894C0BD" w:rsidR="00A7402F" w:rsidRPr="00482134" w:rsidRDefault="00A7402F" w:rsidP="00A7402F">
      <w:pPr>
        <w:jc w:val="both"/>
        <w:rPr>
          <w:rFonts w:ascii="Times New Roman" w:hAnsi="Times New Roman" w:cs="Times New Roman"/>
          <w:i/>
        </w:rPr>
      </w:pPr>
      <w:r w:rsidRPr="00482134">
        <w:rPr>
          <w:rFonts w:ascii="Times New Roman" w:hAnsi="Times New Roman" w:cs="Times New Roman"/>
          <w:bCs/>
        </w:rPr>
        <w:t>Ca răspuns la anun</w:t>
      </w:r>
      <w:r w:rsidR="009540A7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9540A7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 xml:space="preserve"> pentru achizi</w:t>
      </w:r>
      <w:r w:rsidR="009540A7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ia</w:t>
      </w:r>
      <w:r w:rsidRPr="00482134">
        <w:rPr>
          <w:rFonts w:ascii="Times New Roman" w:hAnsi="Times New Roman" w:cs="Times New Roman"/>
        </w:rPr>
        <w:t xml:space="preserve">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9540A7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482134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482134" w14:paraId="669DFFB1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1061E7A1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Pre</w:t>
            </w:r>
            <w:r w:rsidR="009540A7">
              <w:rPr>
                <w:rFonts w:ascii="Times New Roman" w:hAnsi="Times New Roman" w:cs="Times New Roman"/>
                <w:b/>
              </w:rPr>
              <w:t>ț</w:t>
            </w:r>
            <w:r w:rsidRPr="00482134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(6=5* %TVA)</w:t>
            </w:r>
          </w:p>
          <w:p w14:paraId="4B8E13E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>(5%, 9% sau 19%, dupa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482134" w14:paraId="634A7EA5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482134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482134" w14:paraId="38E96697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BE9774E" w14:textId="4F284C56" w:rsidR="00A7402F" w:rsidRPr="00482134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0692AC61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EBABD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432BAC6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7D818A5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A5EC4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16709A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482134" w14:paraId="0A6E8319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482134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0B5B9A42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Pre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indicat mai sus este ferm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fix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nu va fi modificat pe durata executării contractului.</w:t>
      </w:r>
    </w:p>
    <w:p w14:paraId="40902F1F" w14:textId="406BE104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Pre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total ofertat include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pre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pentru ambalare, transport, instalare/montare </w:t>
      </w:r>
      <w:r w:rsidR="009540A7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orice alte costuri necesare livrării produsului la </w:t>
      </w:r>
      <w:r w:rsidR="009540A7" w:rsidRPr="00482134">
        <w:rPr>
          <w:rFonts w:ascii="Times New Roman" w:hAnsi="Times New Roman" w:cs="Times New Roman"/>
        </w:rPr>
        <w:t>destinația</w:t>
      </w:r>
      <w:r w:rsidRPr="00482134">
        <w:rPr>
          <w:rFonts w:ascii="Times New Roman" w:hAnsi="Times New Roman" w:cs="Times New Roman"/>
        </w:rPr>
        <w:t xml:space="preserve"> finală.</w:t>
      </w:r>
    </w:p>
    <w:p w14:paraId="0825302E" w14:textId="77777777" w:rsidR="009540A7" w:rsidRDefault="009540A7" w:rsidP="00A7402F">
      <w:pPr>
        <w:jc w:val="both"/>
        <w:rPr>
          <w:rFonts w:ascii="Times New Roman" w:hAnsi="Times New Roman" w:cs="Times New Roman"/>
        </w:rPr>
      </w:pPr>
    </w:p>
    <w:p w14:paraId="01E97C2F" w14:textId="77777777" w:rsidR="009540A7" w:rsidRDefault="009540A7" w:rsidP="00A7402F">
      <w:pPr>
        <w:jc w:val="both"/>
        <w:rPr>
          <w:rFonts w:ascii="Times New Roman" w:hAnsi="Times New Roman" w:cs="Times New Roman"/>
        </w:rPr>
      </w:pPr>
    </w:p>
    <w:p w14:paraId="455789C6" w14:textId="77777777" w:rsidR="009540A7" w:rsidRDefault="009540A7" w:rsidP="00A7402F">
      <w:pPr>
        <w:jc w:val="both"/>
        <w:rPr>
          <w:rFonts w:ascii="Times New Roman" w:hAnsi="Times New Roman" w:cs="Times New Roman"/>
        </w:rPr>
      </w:pPr>
    </w:p>
    <w:p w14:paraId="143FA1F6" w14:textId="77777777" w:rsidR="009540A7" w:rsidRDefault="009540A7" w:rsidP="00A7402F">
      <w:pPr>
        <w:jc w:val="both"/>
        <w:rPr>
          <w:rFonts w:ascii="Times New Roman" w:hAnsi="Times New Roman" w:cs="Times New Roman"/>
        </w:rPr>
      </w:pPr>
    </w:p>
    <w:p w14:paraId="3B6D80CD" w14:textId="4A4D5841" w:rsidR="00A7402F" w:rsidRPr="00482134" w:rsidRDefault="00A7402F" w:rsidP="00A7402F">
      <w:pPr>
        <w:jc w:val="both"/>
        <w:rPr>
          <w:rFonts w:ascii="Times New Roman" w:hAnsi="Times New Roman" w:cs="Times New Roman"/>
          <w:i/>
        </w:rPr>
      </w:pPr>
      <w:r w:rsidRPr="00482134">
        <w:rPr>
          <w:rFonts w:ascii="Times New Roman" w:hAnsi="Times New Roman" w:cs="Times New Roman"/>
        </w:rPr>
        <w:lastRenderedPageBreak/>
        <w:t xml:space="preserve">Livrarea se efectuează în cel mult </w:t>
      </w:r>
      <w:r w:rsidRPr="00482134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482134">
        <w:rPr>
          <w:rFonts w:ascii="Times New Roman" w:hAnsi="Times New Roman" w:cs="Times New Roman"/>
          <w:i/>
        </w:rPr>
        <w:t xml:space="preserve"> </w:t>
      </w:r>
      <w:r w:rsidRPr="00482134">
        <w:rPr>
          <w:rFonts w:ascii="Times New Roman" w:hAnsi="Times New Roman" w:cs="Times New Roman"/>
        </w:rPr>
        <w:t xml:space="preserve">zile/ săptămâni de la </w:t>
      </w:r>
      <w:r w:rsidR="00DE41D4">
        <w:rPr>
          <w:rFonts w:ascii="Times New Roman" w:hAnsi="Times New Roman" w:cs="Times New Roman"/>
        </w:rPr>
        <w:t>Ordinul de începere a</w:t>
      </w:r>
      <w:r w:rsidRPr="00482134">
        <w:rPr>
          <w:rFonts w:ascii="Times New Roman" w:hAnsi="Times New Roman" w:cs="Times New Roman"/>
        </w:rPr>
        <w:t xml:space="preserve"> </w:t>
      </w:r>
      <w:r w:rsidR="00DE41D4">
        <w:rPr>
          <w:rFonts w:ascii="Times New Roman" w:hAnsi="Times New Roman" w:cs="Times New Roman"/>
        </w:rPr>
        <w:t>c</w:t>
      </w:r>
      <w:r w:rsidRPr="00482134">
        <w:rPr>
          <w:rFonts w:ascii="Times New Roman" w:hAnsi="Times New Roman" w:cs="Times New Roman"/>
        </w:rPr>
        <w:t>ontractului, la destina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482134" w14:paraId="299A5E2D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482134" w14:paraId="48F8598B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482134" w14:paraId="15D90704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A8FFED6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13053AE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06D81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3F9D6FDB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5C4933EE" w14:textId="0719DE31" w:rsidR="00A7402F" w:rsidRPr="00D86F1D" w:rsidRDefault="00A7402F" w:rsidP="00A7402F">
      <w:pPr>
        <w:jc w:val="both"/>
        <w:rPr>
          <w:rFonts w:ascii="Times New Roman" w:hAnsi="Times New Roman" w:cs="Times New Roman"/>
        </w:rPr>
      </w:pPr>
      <w:r w:rsidRPr="00D86F1D">
        <w:rPr>
          <w:rFonts w:ascii="Times New Roman" w:hAnsi="Times New Roman" w:cs="Times New Roman"/>
          <w:bCs/>
        </w:rPr>
        <w:t>În</w:t>
      </w:r>
      <w:r w:rsidR="009540A7">
        <w:rPr>
          <w:rFonts w:ascii="Times New Roman" w:hAnsi="Times New Roman" w:cs="Times New Roman"/>
          <w:bCs/>
        </w:rPr>
        <w:t>ț</w:t>
      </w:r>
      <w:r w:rsidRPr="00D86F1D">
        <w:rPr>
          <w:rFonts w:ascii="Times New Roman" w:hAnsi="Times New Roman" w:cs="Times New Roman"/>
          <w:bCs/>
        </w:rPr>
        <w:t>elegem că plata</w:t>
      </w:r>
      <w:r w:rsidRPr="00D86F1D">
        <w:rPr>
          <w:rFonts w:ascii="Times New Roman" w:hAnsi="Times New Roman" w:cs="Times New Roman"/>
          <w:b/>
        </w:rPr>
        <w:t xml:space="preserve"> </w:t>
      </w:r>
      <w:r w:rsidRPr="00D86F1D">
        <w:rPr>
          <w:rFonts w:ascii="Times New Roman" w:hAnsi="Times New Roman" w:cs="Times New Roman"/>
        </w:rPr>
        <w:t>facturii se va efectua în lei, 100% la livrarea efectivă a produselor la destina</w:t>
      </w:r>
      <w:r w:rsidR="009540A7">
        <w:rPr>
          <w:rFonts w:ascii="Times New Roman" w:hAnsi="Times New Roman" w:cs="Times New Roman"/>
        </w:rPr>
        <w:t>ț</w:t>
      </w:r>
      <w:r w:rsidRPr="00D86F1D">
        <w:rPr>
          <w:rFonts w:ascii="Times New Roman" w:hAnsi="Times New Roman" w:cs="Times New Roman"/>
        </w:rPr>
        <w:t xml:space="preserve">ia finală indicată, pe baza facturii Furnizorului </w:t>
      </w:r>
      <w:r w:rsidR="009540A7">
        <w:rPr>
          <w:rFonts w:ascii="Times New Roman" w:hAnsi="Times New Roman" w:cs="Times New Roman"/>
        </w:rPr>
        <w:t>ș</w:t>
      </w:r>
      <w:r w:rsidRPr="00D86F1D">
        <w:rPr>
          <w:rFonts w:ascii="Times New Roman" w:hAnsi="Times New Roman" w:cs="Times New Roman"/>
        </w:rPr>
        <w:t>i a procesului - verbal de recep</w:t>
      </w:r>
      <w:r w:rsidR="009540A7">
        <w:rPr>
          <w:rFonts w:ascii="Times New Roman" w:hAnsi="Times New Roman" w:cs="Times New Roman"/>
        </w:rPr>
        <w:t>ț</w:t>
      </w:r>
      <w:r w:rsidRPr="00D86F1D">
        <w:rPr>
          <w:rFonts w:ascii="Times New Roman" w:hAnsi="Times New Roman" w:cs="Times New Roman"/>
        </w:rPr>
        <w:t>ie</w:t>
      </w:r>
      <w:r w:rsidR="00D86F1D" w:rsidRPr="00D86F1D">
        <w:rPr>
          <w:rFonts w:ascii="Times New Roman" w:hAnsi="Times New Roman" w:cs="Times New Roman"/>
        </w:rPr>
        <w:t>, după autorizarea la plată de către finan</w:t>
      </w:r>
      <w:r w:rsidR="009540A7">
        <w:rPr>
          <w:rFonts w:ascii="Times New Roman" w:hAnsi="Times New Roman" w:cs="Times New Roman"/>
        </w:rPr>
        <w:t>ț</w:t>
      </w:r>
      <w:r w:rsidR="00D86F1D" w:rsidRPr="00D86F1D">
        <w:rPr>
          <w:rFonts w:ascii="Times New Roman" w:hAnsi="Times New Roman" w:cs="Times New Roman"/>
        </w:rPr>
        <w:t>ator - Ministerul Educa</w:t>
      </w:r>
      <w:r w:rsidR="009540A7">
        <w:rPr>
          <w:rFonts w:ascii="Times New Roman" w:hAnsi="Times New Roman" w:cs="Times New Roman"/>
        </w:rPr>
        <w:t>ț</w:t>
      </w:r>
      <w:r w:rsidR="00D86F1D" w:rsidRPr="00D86F1D">
        <w:rPr>
          <w:rFonts w:ascii="Times New Roman" w:hAnsi="Times New Roman" w:cs="Times New Roman"/>
        </w:rPr>
        <w:t>iei, ca urmare a depunerii Cererii de transfer</w:t>
      </w:r>
      <w:r w:rsidR="00D86F1D">
        <w:rPr>
          <w:rFonts w:ascii="Times New Roman" w:hAnsi="Times New Roman" w:cs="Times New Roman"/>
        </w:rPr>
        <w:t>.</w:t>
      </w:r>
    </w:p>
    <w:p w14:paraId="7F5A0D52" w14:textId="77777777" w:rsidR="00A7402F" w:rsidRPr="00D86F1D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77BAECBA" w:rsidR="00A7402F" w:rsidRPr="00482134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Furnizorul va asigura ambalarea produselor pentru a împiedica avarierea sau deteriorarea lor în timpul transportului către destina</w:t>
      </w:r>
      <w:r w:rsidR="009540A7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finală. </w:t>
      </w:r>
    </w:p>
    <w:p w14:paraId="5EBF7074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190F814A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 noastră este valabilă timp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9540A7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482134">
        <w:rPr>
          <w:rFonts w:ascii="Times New Roman" w:hAnsi="Times New Roman" w:cs="Times New Roman"/>
          <w:bCs/>
          <w:i/>
          <w:iCs/>
        </w:rPr>
        <w:t xml:space="preserve"> </w:t>
      </w:r>
      <w:r w:rsidRPr="00482134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FAC3B14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1B7A043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482134" w:rsidRDefault="00A7402F" w:rsidP="00A7402F">
      <w:pPr>
        <w:jc w:val="right"/>
        <w:rPr>
          <w:rFonts w:ascii="Times New Roman" w:hAnsi="Times New Roman" w:cs="Times New Roman"/>
        </w:rPr>
      </w:pPr>
    </w:p>
    <w:p w14:paraId="3BC39221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E4864AE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80FBED4" w14:textId="6F18AD8B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0C6A83B" w14:textId="0030A74B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58EA323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sectPr w:rsidR="00A7402F" w:rsidRPr="00482134" w:rsidSect="00454B13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ECA5C" w14:textId="77777777" w:rsidR="00EF3770" w:rsidRDefault="00EF3770" w:rsidP="00467E78">
      <w:pPr>
        <w:spacing w:after="0" w:line="240" w:lineRule="auto"/>
      </w:pPr>
      <w:r>
        <w:separator/>
      </w:r>
    </w:p>
  </w:endnote>
  <w:endnote w:type="continuationSeparator" w:id="0">
    <w:p w14:paraId="181E34D5" w14:textId="77777777" w:rsidR="00EF3770" w:rsidRDefault="00EF3770" w:rsidP="0046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877"/>
      <w:docPartObj>
        <w:docPartGallery w:val="Page Numbers (Bottom of Page)"/>
        <w:docPartUnique/>
      </w:docPartObj>
    </w:sdtPr>
    <w:sdtContent>
      <w:p w14:paraId="4BF64FE5" w14:textId="4DC4E269" w:rsidR="00467E78" w:rsidRDefault="00467E78" w:rsidP="00467E78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0253F1EE" wp14:editId="6974DFEC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8D57" w14:textId="77777777" w:rsidR="00EF3770" w:rsidRDefault="00EF3770" w:rsidP="00467E78">
      <w:pPr>
        <w:spacing w:after="0" w:line="240" w:lineRule="auto"/>
      </w:pPr>
      <w:r>
        <w:separator/>
      </w:r>
    </w:p>
  </w:footnote>
  <w:footnote w:type="continuationSeparator" w:id="0">
    <w:p w14:paraId="6E1C5B90" w14:textId="77777777" w:rsidR="00EF3770" w:rsidRDefault="00EF3770" w:rsidP="0046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518D" w14:textId="559615E8" w:rsidR="00467E78" w:rsidRDefault="00467E78">
    <w:pPr>
      <w:pStyle w:val="Antet"/>
    </w:pPr>
    <w:r>
      <w:rPr>
        <w:noProof/>
        <w:lang w:eastAsia="ro-RO"/>
      </w:rPr>
      <w:drawing>
        <wp:inline distT="0" distB="0" distL="0" distR="0" wp14:anchorId="79D34590" wp14:editId="39208ED0">
          <wp:extent cx="5610313" cy="486727"/>
          <wp:effectExtent l="0" t="0" r="0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96440"/>
    <w:multiLevelType w:val="multilevel"/>
    <w:tmpl w:val="7F92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76151"/>
    <w:multiLevelType w:val="multilevel"/>
    <w:tmpl w:val="6FF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1142C"/>
    <w:multiLevelType w:val="multilevel"/>
    <w:tmpl w:val="2F1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3008E"/>
    <w:multiLevelType w:val="multilevel"/>
    <w:tmpl w:val="03D8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84738"/>
    <w:multiLevelType w:val="multilevel"/>
    <w:tmpl w:val="E6D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23CB7"/>
    <w:multiLevelType w:val="multilevel"/>
    <w:tmpl w:val="DB8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14108"/>
    <w:multiLevelType w:val="multilevel"/>
    <w:tmpl w:val="2C4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3CD1"/>
    <w:multiLevelType w:val="multilevel"/>
    <w:tmpl w:val="CF2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238C3"/>
    <w:multiLevelType w:val="multilevel"/>
    <w:tmpl w:val="A09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C2073"/>
    <w:multiLevelType w:val="multilevel"/>
    <w:tmpl w:val="082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70B5D"/>
    <w:multiLevelType w:val="multilevel"/>
    <w:tmpl w:val="473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620AB"/>
    <w:multiLevelType w:val="multilevel"/>
    <w:tmpl w:val="F23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D2BD5"/>
    <w:multiLevelType w:val="multilevel"/>
    <w:tmpl w:val="842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43734"/>
    <w:multiLevelType w:val="hybridMultilevel"/>
    <w:tmpl w:val="1250F2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C3F41"/>
    <w:multiLevelType w:val="multilevel"/>
    <w:tmpl w:val="D6B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D59A8"/>
    <w:multiLevelType w:val="multilevel"/>
    <w:tmpl w:val="8D4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CD3527"/>
    <w:multiLevelType w:val="multilevel"/>
    <w:tmpl w:val="981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F5435"/>
    <w:multiLevelType w:val="multilevel"/>
    <w:tmpl w:val="77F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B96423"/>
    <w:multiLevelType w:val="multilevel"/>
    <w:tmpl w:val="9CE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732475"/>
    <w:multiLevelType w:val="multilevel"/>
    <w:tmpl w:val="A0C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4189E"/>
    <w:multiLevelType w:val="multilevel"/>
    <w:tmpl w:val="52B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5E1671"/>
    <w:multiLevelType w:val="multilevel"/>
    <w:tmpl w:val="1FB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7445C"/>
    <w:multiLevelType w:val="multilevel"/>
    <w:tmpl w:val="A338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74875"/>
    <w:multiLevelType w:val="multilevel"/>
    <w:tmpl w:val="E5F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042369">
    <w:abstractNumId w:val="0"/>
  </w:num>
  <w:num w:numId="2" w16cid:durableId="32577785">
    <w:abstractNumId w:val="16"/>
  </w:num>
  <w:num w:numId="3" w16cid:durableId="1816799552">
    <w:abstractNumId w:val="11"/>
  </w:num>
  <w:num w:numId="4" w16cid:durableId="983389980">
    <w:abstractNumId w:val="15"/>
  </w:num>
  <w:num w:numId="5" w16cid:durableId="563221438">
    <w:abstractNumId w:val="13"/>
  </w:num>
  <w:num w:numId="6" w16cid:durableId="935282325">
    <w:abstractNumId w:val="4"/>
  </w:num>
  <w:num w:numId="7" w16cid:durableId="1116144659">
    <w:abstractNumId w:val="18"/>
  </w:num>
  <w:num w:numId="8" w16cid:durableId="1242251475">
    <w:abstractNumId w:val="32"/>
  </w:num>
  <w:num w:numId="9" w16cid:durableId="1277562358">
    <w:abstractNumId w:val="25"/>
  </w:num>
  <w:num w:numId="10" w16cid:durableId="170342679">
    <w:abstractNumId w:val="29"/>
  </w:num>
  <w:num w:numId="11" w16cid:durableId="1169490443">
    <w:abstractNumId w:val="24"/>
  </w:num>
  <w:num w:numId="12" w16cid:durableId="2006779289">
    <w:abstractNumId w:val="19"/>
  </w:num>
  <w:num w:numId="13" w16cid:durableId="106504551">
    <w:abstractNumId w:val="8"/>
  </w:num>
  <w:num w:numId="14" w16cid:durableId="1512332038">
    <w:abstractNumId w:val="6"/>
  </w:num>
  <w:num w:numId="15" w16cid:durableId="1713263012">
    <w:abstractNumId w:val="23"/>
  </w:num>
  <w:num w:numId="16" w16cid:durableId="581647133">
    <w:abstractNumId w:val="20"/>
  </w:num>
  <w:num w:numId="17" w16cid:durableId="417795013">
    <w:abstractNumId w:val="9"/>
  </w:num>
  <w:num w:numId="18" w16cid:durableId="1623808710">
    <w:abstractNumId w:val="17"/>
  </w:num>
  <w:num w:numId="19" w16cid:durableId="1447653173">
    <w:abstractNumId w:val="7"/>
  </w:num>
  <w:num w:numId="20" w16cid:durableId="1759984319">
    <w:abstractNumId w:val="10"/>
  </w:num>
  <w:num w:numId="21" w16cid:durableId="1051273671">
    <w:abstractNumId w:val="28"/>
  </w:num>
  <w:num w:numId="22" w16cid:durableId="299845655">
    <w:abstractNumId w:val="33"/>
  </w:num>
  <w:num w:numId="23" w16cid:durableId="343628500">
    <w:abstractNumId w:val="22"/>
  </w:num>
  <w:num w:numId="24" w16cid:durableId="1387725513">
    <w:abstractNumId w:val="14"/>
  </w:num>
  <w:num w:numId="25" w16cid:durableId="2037582464">
    <w:abstractNumId w:val="34"/>
  </w:num>
  <w:num w:numId="26" w16cid:durableId="502938361">
    <w:abstractNumId w:val="1"/>
  </w:num>
  <w:num w:numId="27" w16cid:durableId="909734878">
    <w:abstractNumId w:val="30"/>
  </w:num>
  <w:num w:numId="28" w16cid:durableId="134764648">
    <w:abstractNumId w:val="21"/>
  </w:num>
  <w:num w:numId="29" w16cid:durableId="1642880868">
    <w:abstractNumId w:val="31"/>
  </w:num>
  <w:num w:numId="30" w16cid:durableId="233777773">
    <w:abstractNumId w:val="26"/>
  </w:num>
  <w:num w:numId="31" w16cid:durableId="200367159">
    <w:abstractNumId w:val="37"/>
  </w:num>
  <w:num w:numId="32" w16cid:durableId="1864778389">
    <w:abstractNumId w:val="35"/>
  </w:num>
  <w:num w:numId="33" w16cid:durableId="422261625">
    <w:abstractNumId w:val="5"/>
  </w:num>
  <w:num w:numId="34" w16cid:durableId="896742842">
    <w:abstractNumId w:val="27"/>
  </w:num>
  <w:num w:numId="35" w16cid:durableId="1898123893">
    <w:abstractNumId w:val="36"/>
  </w:num>
  <w:num w:numId="36" w16cid:durableId="547452172">
    <w:abstractNumId w:val="3"/>
  </w:num>
  <w:num w:numId="37" w16cid:durableId="237058611">
    <w:abstractNumId w:val="12"/>
  </w:num>
  <w:num w:numId="38" w16cid:durableId="117815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0E66F9"/>
    <w:rsid w:val="001B2E5D"/>
    <w:rsid w:val="002B7347"/>
    <w:rsid w:val="00330B77"/>
    <w:rsid w:val="00454B13"/>
    <w:rsid w:val="00455877"/>
    <w:rsid w:val="00467E78"/>
    <w:rsid w:val="00482134"/>
    <w:rsid w:val="00526F70"/>
    <w:rsid w:val="005C2512"/>
    <w:rsid w:val="00655372"/>
    <w:rsid w:val="007771B2"/>
    <w:rsid w:val="008D2679"/>
    <w:rsid w:val="0090698C"/>
    <w:rsid w:val="009540A7"/>
    <w:rsid w:val="00985D29"/>
    <w:rsid w:val="0099470B"/>
    <w:rsid w:val="009C2C07"/>
    <w:rsid w:val="00A7402F"/>
    <w:rsid w:val="00AD4410"/>
    <w:rsid w:val="00B2465B"/>
    <w:rsid w:val="00D405BF"/>
    <w:rsid w:val="00D86F1D"/>
    <w:rsid w:val="00DE41D4"/>
    <w:rsid w:val="00E80949"/>
    <w:rsid w:val="00EF3770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46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7E78"/>
  </w:style>
  <w:style w:type="paragraph" w:styleId="Subsol">
    <w:name w:val="footer"/>
    <w:basedOn w:val="Normal"/>
    <w:link w:val="SubsolCaracter"/>
    <w:uiPriority w:val="99"/>
    <w:unhideWhenUsed/>
    <w:rsid w:val="0046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22F9-F9F9-4F3E-B563-A93ED13E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3221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21</cp:revision>
  <dcterms:created xsi:type="dcterms:W3CDTF">2023-01-17T08:13:00Z</dcterms:created>
  <dcterms:modified xsi:type="dcterms:W3CDTF">2025-05-15T09:47:00Z</dcterms:modified>
</cp:coreProperties>
</file>